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06" w:rsidRDefault="006A7606" w:rsidP="00C55A15">
      <w:pPr>
        <w:pStyle w:val="Nessunaspaziatura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1C55E5">
        <w:rPr>
          <w:rFonts w:ascii="Times New Roman" w:hAnsi="Times New Roman"/>
          <w:b/>
          <w:color w:val="002060"/>
          <w:sz w:val="144"/>
          <w:szCs w:val="144"/>
        </w:rPr>
        <w:t>A</w:t>
      </w:r>
      <w:r w:rsidRPr="001C55E5">
        <w:rPr>
          <w:rFonts w:ascii="Times New Roman" w:hAnsi="Times New Roman"/>
          <w:i/>
          <w:color w:val="002060"/>
          <w:sz w:val="52"/>
          <w:szCs w:val="52"/>
        </w:rPr>
        <w:t>rt</w:t>
      </w:r>
      <w:r w:rsidRPr="001C55E5">
        <w:rPr>
          <w:rFonts w:ascii="Times New Roman" w:hAnsi="Times New Roman"/>
          <w:b/>
          <w:color w:val="002060"/>
          <w:sz w:val="144"/>
          <w:szCs w:val="144"/>
        </w:rPr>
        <w:t>3</w:t>
      </w:r>
      <w:r w:rsidRPr="001C55E5">
        <w:rPr>
          <w:rFonts w:ascii="Times New Roman" w:hAnsi="Times New Roman"/>
          <w:i/>
          <w:color w:val="002060"/>
          <w:sz w:val="44"/>
          <w:szCs w:val="44"/>
        </w:rPr>
        <w:t>20</w:t>
      </w:r>
      <w:r w:rsidR="00B318EC">
        <w:rPr>
          <w:rFonts w:ascii="Times New Roman" w:hAnsi="Times New Roman"/>
          <w:i/>
          <w:color w:val="002060"/>
          <w:sz w:val="44"/>
          <w:szCs w:val="44"/>
        </w:rPr>
        <w:t>21</w:t>
      </w:r>
    </w:p>
    <w:p w:rsidR="002B08F8" w:rsidRPr="002B08F8" w:rsidRDefault="002B08F8" w:rsidP="002B08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08F8">
        <w:rPr>
          <w:rFonts w:ascii="Times New Roman" w:eastAsia="Times New Roman" w:hAnsi="Times New Roman" w:cs="Times New Roman"/>
          <w:color w:val="FF0000"/>
          <w:sz w:val="24"/>
          <w:szCs w:val="24"/>
        </w:rPr>
        <w:t>Con l’impulso di fare l’Arte</w:t>
      </w:r>
      <w:r w:rsidR="002F5D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che </w:t>
      </w:r>
      <w:proofErr w:type="spellStart"/>
      <w:r w:rsidR="002F5DD6">
        <w:rPr>
          <w:rFonts w:ascii="Times New Roman" w:eastAsia="Times New Roman" w:hAnsi="Times New Roman" w:cs="Times New Roman"/>
          <w:color w:val="FF0000"/>
          <w:sz w:val="24"/>
          <w:szCs w:val="24"/>
        </w:rPr>
        <w:t>ripArte</w:t>
      </w:r>
      <w:proofErr w:type="spellEnd"/>
      <w:r w:rsidR="002F5D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la Galleria Elle </w:t>
      </w:r>
      <w:r w:rsidRPr="002B08F8">
        <w:rPr>
          <w:rFonts w:ascii="Times New Roman" w:eastAsia="Times New Roman" w:hAnsi="Times New Roman" w:cs="Times New Roman"/>
          <w:color w:val="FF0000"/>
          <w:sz w:val="24"/>
          <w:szCs w:val="24"/>
        </w:rPr>
        <w:t>organizza e promuove la</w:t>
      </w:r>
    </w:p>
    <w:p w:rsidR="00955654" w:rsidRPr="00DE76C5" w:rsidRDefault="009023A5" w:rsidP="00955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Quarta</w:t>
      </w:r>
      <w:r w:rsidR="00955654" w:rsidRPr="00DE76C5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Edizione di</w:t>
      </w:r>
    </w:p>
    <w:p w:rsidR="00955654" w:rsidRDefault="00955654" w:rsidP="00955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DE76C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“A</w:t>
      </w:r>
      <w:r w:rsidRPr="00DE76C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rt</w:t>
      </w:r>
      <w:r w:rsidR="00062943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3- Fiera Nazionale</w:t>
      </w:r>
      <w:r w:rsidRPr="00DE76C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del </w:t>
      </w:r>
      <w:proofErr w:type="spellStart"/>
      <w:r w:rsidRPr="00DE76C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Miniquadro</w:t>
      </w:r>
      <w:proofErr w:type="spellEnd"/>
      <w:r w:rsidRPr="00DE76C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”</w:t>
      </w:r>
    </w:p>
    <w:p w:rsidR="002819AA" w:rsidRPr="009155D1" w:rsidRDefault="003100AB" w:rsidP="00955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>23 ottobre</w:t>
      </w:r>
      <w:r w:rsidR="002F5DD6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 xml:space="preserve"> </w:t>
      </w:r>
      <w:r w:rsidR="000E2067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 xml:space="preserve">÷ </w:t>
      </w:r>
      <w:r w:rsidR="00D120E0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>5</w:t>
      </w:r>
      <w:r w:rsidR="002819AA" w:rsidRPr="009155D1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 xml:space="preserve"> </w:t>
      </w:r>
      <w:r w:rsidR="00D120E0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>novembre</w:t>
      </w:r>
      <w:r w:rsidR="002819AA" w:rsidRPr="009155D1">
        <w:rPr>
          <w:rFonts w:ascii="Times New Roman" w:eastAsia="Times New Roman" w:hAnsi="Times New Roman"/>
          <w:b/>
          <w:i/>
          <w:color w:val="000000" w:themeColor="text1"/>
          <w:sz w:val="48"/>
          <w:szCs w:val="48"/>
        </w:rPr>
        <w:t xml:space="preserve"> </w:t>
      </w:r>
      <w:r w:rsidR="00E83424">
        <w:rPr>
          <w:rFonts w:ascii="Times New Roman" w:eastAsia="Times New Roman" w:hAnsi="Times New Roman"/>
          <w:b/>
          <w:color w:val="000000" w:themeColor="text1"/>
          <w:sz w:val="48"/>
          <w:szCs w:val="48"/>
        </w:rPr>
        <w:t>2021</w:t>
      </w:r>
    </w:p>
    <w:p w:rsidR="00146726" w:rsidRDefault="009E03C2" w:rsidP="00E21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con cena conviviale </w:t>
      </w:r>
      <w:r w:rsidR="006D2AD4" w:rsidRPr="006D2AD4">
        <w:rPr>
          <w:rFonts w:ascii="Times New Roman" w:eastAsia="Times New Roman" w:hAnsi="Times New Roman" w:cs="Times New Roman"/>
          <w:color w:val="FF0000"/>
        </w:rPr>
        <w:t>(*)</w:t>
      </w:r>
      <w:r w:rsidR="006D2AD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la serata </w:t>
      </w:r>
      <w:r w:rsidR="00E211D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di</w:t>
      </w:r>
      <w:r w:rsidR="00C82CA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domenica 31</w:t>
      </w:r>
      <w:r w:rsidR="00D120E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ottobre</w:t>
      </w:r>
      <w:r w:rsidR="00146726" w:rsidRPr="00C35EB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146726" w:rsidRDefault="00146726" w:rsidP="00146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8"/>
        </w:rPr>
        <w:t xml:space="preserve">con la </w:t>
      </w:r>
      <w:r w:rsidRPr="005F1869">
        <w:rPr>
          <w:rFonts w:ascii="Times New Roman" w:eastAsia="Times New Roman" w:hAnsi="Times New Roman" w:cs="Times New Roman"/>
          <w:b/>
          <w:color w:val="FF0000"/>
          <w:sz w:val="40"/>
          <w:szCs w:val="48"/>
        </w:rPr>
        <w:t xml:space="preserve">partecipazione straordinaria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8"/>
        </w:rPr>
        <w:t>del</w:t>
      </w:r>
    </w:p>
    <w:p w:rsidR="00146726" w:rsidRPr="005F1869" w:rsidRDefault="00146726" w:rsidP="00146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8"/>
        </w:rPr>
      </w:pPr>
      <w:r w:rsidRPr="005F1869">
        <w:rPr>
          <w:rFonts w:ascii="Times New Roman" w:eastAsia="Times New Roman" w:hAnsi="Times New Roman" w:cs="Times New Roman"/>
          <w:b/>
          <w:color w:val="FF0000"/>
          <w:sz w:val="40"/>
          <w:szCs w:val="48"/>
        </w:rPr>
        <w:t>prof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8"/>
        </w:rPr>
        <w:t>.</w:t>
      </w:r>
      <w:r w:rsidRPr="005F1869">
        <w:rPr>
          <w:rFonts w:ascii="Times New Roman" w:eastAsia="Times New Roman" w:hAnsi="Times New Roman" w:cs="Times New Roman"/>
          <w:b/>
          <w:color w:val="FF0000"/>
          <w:sz w:val="40"/>
          <w:szCs w:val="48"/>
        </w:rPr>
        <w:t xml:space="preserve"> </w:t>
      </w:r>
      <w:r w:rsidR="009023A5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Giorgio </w:t>
      </w:r>
      <w:r w:rsidR="00F42264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GREGORIO </w:t>
      </w:r>
      <w:r w:rsidR="009023A5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GRASSO</w:t>
      </w:r>
    </w:p>
    <w:p w:rsidR="00955654" w:rsidRDefault="00955654" w:rsidP="008745F5">
      <w:pPr>
        <w:pStyle w:val="Nessunaspaziatura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6C0EEE" w:rsidRPr="00CD4D5A" w:rsidRDefault="00C01E15" w:rsidP="008745F5">
      <w:pPr>
        <w:pStyle w:val="Nessunaspaziatura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CD4D5A">
        <w:rPr>
          <w:rFonts w:ascii="Times New Roman" w:hAnsi="Times New Roman"/>
          <w:b/>
          <w:color w:val="FF0000"/>
          <w:sz w:val="20"/>
          <w:szCs w:val="20"/>
        </w:rPr>
        <w:t xml:space="preserve">BANDO e </w:t>
      </w:r>
      <w:r w:rsidR="003D133E" w:rsidRPr="00CD4D5A">
        <w:rPr>
          <w:rFonts w:ascii="Times New Roman" w:hAnsi="Times New Roman"/>
          <w:b/>
          <w:color w:val="FF0000"/>
          <w:sz w:val="20"/>
          <w:szCs w:val="20"/>
        </w:rPr>
        <w:t>REGOLAMENTO</w:t>
      </w:r>
      <w:r w:rsidR="00494D26" w:rsidRPr="00CD4D5A">
        <w:rPr>
          <w:rFonts w:ascii="Times New Roman" w:hAnsi="Times New Roman"/>
          <w:b/>
          <w:color w:val="FF0000"/>
          <w:sz w:val="20"/>
          <w:szCs w:val="20"/>
        </w:rPr>
        <w:t xml:space="preserve"> DI </w:t>
      </w:r>
      <w:r w:rsidR="003D312C" w:rsidRPr="00CD4D5A">
        <w:rPr>
          <w:rFonts w:ascii="Times New Roman" w:hAnsi="Times New Roman"/>
          <w:b/>
          <w:color w:val="FF0000"/>
          <w:sz w:val="20"/>
          <w:szCs w:val="20"/>
        </w:rPr>
        <w:t>PARTECIPAZIONE</w:t>
      </w:r>
    </w:p>
    <w:p w:rsidR="00955654" w:rsidRDefault="00955654" w:rsidP="008745F5">
      <w:pPr>
        <w:pStyle w:val="Nessunaspaziatura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55654" w:rsidRDefault="00955654" w:rsidP="008745F5">
      <w:pPr>
        <w:pStyle w:val="Nessunaspaziatura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55654" w:rsidRDefault="006C0EEE" w:rsidP="005F1352">
      <w:pPr>
        <w:pStyle w:val="Nessunaspaziatura"/>
        <w:jc w:val="center"/>
        <w:rPr>
          <w:rFonts w:ascii="Times New Roman" w:eastAsia="Times New Roman" w:hAnsi="Times New Roman"/>
          <w:b/>
          <w:bCs/>
          <w:caps/>
          <w:color w:val="002060"/>
          <w:sz w:val="18"/>
          <w:szCs w:val="18"/>
        </w:rPr>
      </w:pPr>
      <w:bookmarkStart w:id="0" w:name="1"/>
      <w:bookmarkEnd w:id="0"/>
      <w:r w:rsidRPr="00CD4D5A">
        <w:rPr>
          <w:rFonts w:ascii="Times New Roman" w:eastAsia="Times New Roman" w:hAnsi="Times New Roman"/>
          <w:b/>
          <w:bCs/>
          <w:caps/>
          <w:color w:val="002060"/>
          <w:sz w:val="20"/>
          <w:szCs w:val="20"/>
        </w:rPr>
        <w:t>FINALITÀ</w:t>
      </w:r>
    </w:p>
    <w:p w:rsidR="00A44DF4" w:rsidRDefault="00CD4D5A" w:rsidP="0024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37">
        <w:rPr>
          <w:rFonts w:ascii="Times New Roman" w:eastAsia="Times New Roman" w:hAnsi="Times New Roman" w:cs="Times New Roman"/>
          <w:sz w:val="28"/>
          <w:szCs w:val="28"/>
        </w:rPr>
        <w:t>G</w:t>
      </w:r>
      <w:r w:rsidR="00955654" w:rsidRPr="00BF1337">
        <w:rPr>
          <w:rFonts w:ascii="Times New Roman" w:eastAsia="Times New Roman" w:hAnsi="Times New Roman" w:cs="Times New Roman"/>
          <w:sz w:val="28"/>
          <w:szCs w:val="28"/>
        </w:rPr>
        <w:t>razie al successo della prima</w:t>
      </w:r>
      <w:r w:rsidR="00B318EC">
        <w:rPr>
          <w:rFonts w:ascii="Times New Roman" w:eastAsia="Times New Roman" w:hAnsi="Times New Roman" w:cs="Times New Roman"/>
          <w:sz w:val="28"/>
          <w:szCs w:val="28"/>
        </w:rPr>
        <w:t xml:space="preserve"> e della seconda</w:t>
      </w:r>
      <w:r w:rsidR="00955654" w:rsidRPr="00BF1337">
        <w:rPr>
          <w:rFonts w:ascii="Times New Roman" w:eastAsia="Times New Roman" w:hAnsi="Times New Roman" w:cs="Times New Roman"/>
          <w:sz w:val="28"/>
          <w:szCs w:val="28"/>
        </w:rPr>
        <w:t xml:space="preserve"> edizione </w:t>
      </w:r>
      <w:r w:rsidR="002B08F8" w:rsidRPr="00BF1337">
        <w:rPr>
          <w:rFonts w:ascii="Times New Roman" w:eastAsia="Times New Roman" w:hAnsi="Times New Roman" w:cs="Times New Roman"/>
          <w:sz w:val="28"/>
          <w:szCs w:val="28"/>
        </w:rPr>
        <w:t>che ha visto</w:t>
      </w:r>
      <w:r w:rsidR="00955654" w:rsidRPr="00BF1337">
        <w:rPr>
          <w:rFonts w:ascii="Times New Roman" w:eastAsia="Times New Roman" w:hAnsi="Times New Roman" w:cs="Times New Roman"/>
          <w:sz w:val="28"/>
          <w:szCs w:val="28"/>
        </w:rPr>
        <w:t xml:space="preserve"> Artisti di varia provenienza </w:t>
      </w:r>
      <w:r w:rsidR="002B08F8" w:rsidRPr="00BF1337">
        <w:rPr>
          <w:rFonts w:ascii="Times New Roman" w:eastAsia="Times New Roman" w:hAnsi="Times New Roman" w:cs="Times New Roman"/>
          <w:sz w:val="28"/>
          <w:szCs w:val="28"/>
        </w:rPr>
        <w:t>con esposte</w:t>
      </w:r>
      <w:r w:rsidR="00BC7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654" w:rsidRPr="00BF1337">
        <w:rPr>
          <w:rFonts w:ascii="Times New Roman" w:eastAsia="Times New Roman" w:hAnsi="Times New Roman" w:cs="Times New Roman"/>
          <w:sz w:val="28"/>
          <w:szCs w:val="28"/>
        </w:rPr>
        <w:t xml:space="preserve">opere di pittura, scultura, fotografia, grafica e </w:t>
      </w:r>
      <w:r w:rsidR="00E545DA" w:rsidRPr="00BF1337">
        <w:rPr>
          <w:rFonts w:ascii="Times New Roman" w:eastAsia="Times New Roman" w:hAnsi="Times New Roman" w:cs="Times New Roman"/>
          <w:sz w:val="28"/>
          <w:szCs w:val="28"/>
        </w:rPr>
        <w:t>merletti di Burano, la Fiera viene riproposta</w:t>
      </w:r>
      <w:r w:rsidRPr="00BF1337">
        <w:rPr>
          <w:rFonts w:ascii="Times New Roman" w:eastAsia="Times New Roman" w:hAnsi="Times New Roman" w:cs="Times New Roman"/>
          <w:sz w:val="28"/>
          <w:szCs w:val="28"/>
        </w:rPr>
        <w:t xml:space="preserve"> come la precedente, ospitando opere di </w:t>
      </w:r>
      <w:r w:rsidRPr="001B4E9C">
        <w:rPr>
          <w:rFonts w:ascii="Times New Roman" w:eastAsia="Times New Roman" w:hAnsi="Times New Roman" w:cs="Times New Roman"/>
          <w:b/>
          <w:sz w:val="28"/>
          <w:szCs w:val="28"/>
        </w:rPr>
        <w:t>Artisti Contemporanei</w:t>
      </w:r>
      <w:r w:rsidRPr="00BF1337">
        <w:rPr>
          <w:rFonts w:ascii="Times New Roman" w:eastAsia="Times New Roman" w:hAnsi="Times New Roman" w:cs="Times New Roman"/>
          <w:sz w:val="28"/>
          <w:szCs w:val="28"/>
        </w:rPr>
        <w:t xml:space="preserve"> ed opere di </w:t>
      </w:r>
      <w:r w:rsidRPr="001B4E9C">
        <w:rPr>
          <w:rFonts w:ascii="Times New Roman" w:eastAsia="Times New Roman" w:hAnsi="Times New Roman" w:cs="Times New Roman"/>
          <w:b/>
          <w:sz w:val="28"/>
          <w:szCs w:val="28"/>
        </w:rPr>
        <w:t>Artisti Storici</w:t>
      </w:r>
      <w:r w:rsidRPr="00BF1337">
        <w:rPr>
          <w:rFonts w:ascii="Times New Roman" w:eastAsia="Times New Roman" w:hAnsi="Times New Roman" w:cs="Times New Roman"/>
          <w:sz w:val="28"/>
          <w:szCs w:val="28"/>
        </w:rPr>
        <w:t xml:space="preserve"> provenienti da collezioni private e tutte entro le misure richieste. Piccole opere, quindi, ma grandi affari, </w:t>
      </w:r>
      <w:r w:rsidRPr="009E03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come potrà senz’altro sottolineare il Prof. </w:t>
      </w:r>
      <w:r w:rsidR="00C023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Giorgio</w:t>
      </w:r>
      <w:r w:rsidR="00653B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Gregorio</w:t>
      </w:r>
      <w:r w:rsidR="00C023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Grasso</w:t>
      </w:r>
      <w:r w:rsidRPr="009E03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che </w:t>
      </w:r>
      <w:r w:rsidR="002819AA">
        <w:rPr>
          <w:rFonts w:ascii="Times New Roman" w:eastAsia="Times New Roman" w:hAnsi="Times New Roman" w:cs="Times New Roman"/>
          <w:color w:val="FF0000"/>
          <w:sz w:val="28"/>
          <w:szCs w:val="28"/>
        </w:rPr>
        <w:t>commenterà</w:t>
      </w:r>
      <w:r w:rsidRPr="009E03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la Manifestazione e gli Artisti Contemporanei aderenti</w:t>
      </w:r>
      <w:r w:rsidR="002819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il giorno </w:t>
      </w:r>
      <w:r w:rsidR="00062943">
        <w:rPr>
          <w:rFonts w:ascii="Times New Roman" w:eastAsia="Times New Roman" w:hAnsi="Times New Roman" w:cs="Times New Roman"/>
          <w:color w:val="FF0000"/>
          <w:sz w:val="28"/>
          <w:szCs w:val="28"/>
        </w:rPr>
        <w:t>sabato 30</w:t>
      </w:r>
      <w:r w:rsidR="002819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62943">
        <w:rPr>
          <w:rFonts w:ascii="Times New Roman" w:eastAsia="Times New Roman" w:hAnsi="Times New Roman" w:cs="Times New Roman"/>
          <w:color w:val="FF0000"/>
          <w:sz w:val="28"/>
          <w:szCs w:val="28"/>
        </w:rPr>
        <w:t>ottobre</w:t>
      </w:r>
      <w:r w:rsidR="002819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73480">
        <w:rPr>
          <w:rFonts w:ascii="Times New Roman" w:eastAsia="Times New Roman" w:hAnsi="Times New Roman" w:cs="Times New Roman"/>
          <w:color w:val="FF0000"/>
          <w:sz w:val="28"/>
          <w:szCs w:val="28"/>
        </w:rPr>
        <w:t>dalle ore 18.0</w:t>
      </w:r>
      <w:r w:rsidR="002819AA">
        <w:rPr>
          <w:rFonts w:ascii="Times New Roman" w:eastAsia="Times New Roman" w:hAnsi="Times New Roman" w:cs="Times New Roman"/>
          <w:color w:val="FF0000"/>
          <w:sz w:val="28"/>
          <w:szCs w:val="28"/>
        </w:rPr>
        <w:t>0.</w:t>
      </w:r>
      <w:r w:rsidR="00BF1337" w:rsidRPr="00BF1337">
        <w:rPr>
          <w:rFonts w:ascii="Times New Roman" w:eastAsia="Times New Roman" w:hAnsi="Times New Roman" w:cs="Times New Roman"/>
          <w:sz w:val="28"/>
          <w:szCs w:val="28"/>
        </w:rPr>
        <w:t xml:space="preserve"> Tutto ciò, verrà anche documentato</w:t>
      </w:r>
      <w:r w:rsidR="00A44DF4">
        <w:rPr>
          <w:rFonts w:ascii="Times New Roman" w:eastAsia="Times New Roman" w:hAnsi="Times New Roman" w:cs="Times New Roman"/>
          <w:sz w:val="28"/>
          <w:szCs w:val="28"/>
        </w:rPr>
        <w:t xml:space="preserve"> su FB in ELLE Galleria d’Arte – Gruppo Pubblico in grande espansione-</w:t>
      </w:r>
    </w:p>
    <w:p w:rsidR="003D133E" w:rsidRPr="00A44DF4" w:rsidRDefault="003D133E" w:rsidP="007E2794">
      <w:pPr>
        <w:pStyle w:val="Nessunaspaziatura"/>
        <w:jc w:val="both"/>
        <w:rPr>
          <w:rFonts w:ascii="Times New Roman" w:eastAsia="Times New Roman" w:hAnsi="Times New Roman"/>
          <w:i/>
          <w:color w:val="002060"/>
        </w:rPr>
      </w:pPr>
    </w:p>
    <w:p w:rsidR="003D133E" w:rsidRPr="00A44DF4" w:rsidRDefault="00833098" w:rsidP="005F1352">
      <w:pPr>
        <w:pStyle w:val="Nessunaspaziatura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A44DF4">
        <w:rPr>
          <w:rFonts w:ascii="Times New Roman" w:eastAsia="Times New Roman" w:hAnsi="Times New Roman"/>
          <w:b/>
          <w:bCs/>
          <w:caps/>
          <w:sz w:val="24"/>
          <w:szCs w:val="24"/>
        </w:rPr>
        <w:t>CRITERI DI</w:t>
      </w:r>
      <w:r w:rsidR="00DB6B83" w:rsidRPr="00A44DF4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AMMISSIONE</w:t>
      </w:r>
    </w:p>
    <w:p w:rsidR="00D82151" w:rsidRPr="00A44DF4" w:rsidRDefault="00D82151" w:rsidP="007E2794">
      <w:pPr>
        <w:pStyle w:val="Nessunaspaziatura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52619" w:rsidRPr="00A44DF4" w:rsidRDefault="00F52619" w:rsidP="007E2794">
      <w:pPr>
        <w:pStyle w:val="Nessunaspaziatura"/>
        <w:jc w:val="both"/>
        <w:rPr>
          <w:rFonts w:ascii="Times New Roman" w:eastAsia="Times New Roman" w:hAnsi="Times New Roman"/>
          <w:sz w:val="24"/>
          <w:szCs w:val="24"/>
        </w:rPr>
      </w:pPr>
      <w:r w:rsidRPr="00A44DF4">
        <w:rPr>
          <w:rFonts w:ascii="Times New Roman" w:eastAsia="Times New Roman" w:hAnsi="Times New Roman"/>
          <w:sz w:val="24"/>
          <w:szCs w:val="24"/>
        </w:rPr>
        <w:t xml:space="preserve">L’adesione è aperta </w:t>
      </w:r>
      <w:r w:rsidR="00D82151" w:rsidRPr="00A44DF4">
        <w:rPr>
          <w:rFonts w:ascii="Times New Roman" w:eastAsia="Times New Roman" w:hAnsi="Times New Roman"/>
          <w:sz w:val="24"/>
          <w:szCs w:val="24"/>
        </w:rPr>
        <w:t>a tutti senza limiti di età, sesso, nazionalità.</w:t>
      </w:r>
    </w:p>
    <w:p w:rsidR="00107640" w:rsidRPr="00A44DF4" w:rsidRDefault="00D82151" w:rsidP="007E2794">
      <w:pPr>
        <w:pStyle w:val="Nessunaspaziatura"/>
        <w:jc w:val="both"/>
        <w:rPr>
          <w:rFonts w:ascii="Times New Roman" w:eastAsia="Times New Roman" w:hAnsi="Times New Roman"/>
          <w:sz w:val="24"/>
          <w:szCs w:val="24"/>
        </w:rPr>
      </w:pPr>
      <w:r w:rsidRPr="00A44DF4">
        <w:rPr>
          <w:rFonts w:ascii="Times New Roman" w:eastAsia="Times New Roman" w:hAnsi="Times New Roman"/>
          <w:sz w:val="24"/>
          <w:szCs w:val="24"/>
        </w:rPr>
        <w:t>Le opere</w:t>
      </w:r>
      <w:r w:rsidR="00270E31" w:rsidRPr="00A44D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4DF4">
        <w:rPr>
          <w:rFonts w:ascii="Times New Roman" w:eastAsia="Times New Roman" w:hAnsi="Times New Roman"/>
          <w:sz w:val="24"/>
          <w:szCs w:val="24"/>
        </w:rPr>
        <w:t xml:space="preserve">dovranno </w:t>
      </w:r>
      <w:r w:rsidR="00E923AB" w:rsidRPr="00A44DF4">
        <w:rPr>
          <w:rFonts w:ascii="Times New Roman" w:eastAsia="Times New Roman" w:hAnsi="Times New Roman"/>
          <w:sz w:val="24"/>
          <w:szCs w:val="24"/>
        </w:rPr>
        <w:t>rispettare le seguenti misure</w:t>
      </w:r>
      <w:r w:rsidR="00E4193E" w:rsidRPr="00A44DF4">
        <w:rPr>
          <w:rFonts w:ascii="Times New Roman" w:eastAsia="Times New Roman" w:hAnsi="Times New Roman"/>
          <w:sz w:val="24"/>
          <w:szCs w:val="24"/>
        </w:rPr>
        <w:t>:</w:t>
      </w:r>
    </w:p>
    <w:p w:rsidR="00E923AB" w:rsidRPr="00A44DF4" w:rsidRDefault="00E923AB" w:rsidP="007E2794">
      <w:pPr>
        <w:pStyle w:val="Nessunaspaziatura"/>
        <w:jc w:val="both"/>
        <w:rPr>
          <w:rFonts w:ascii="Times New Roman" w:eastAsia="Times New Roman" w:hAnsi="Times New Roman"/>
          <w:sz w:val="24"/>
          <w:szCs w:val="24"/>
        </w:rPr>
      </w:pPr>
      <w:r w:rsidRPr="00A44DF4">
        <w:rPr>
          <w:rFonts w:ascii="Times New Roman" w:eastAsia="Times New Roman" w:hAnsi="Times New Roman"/>
          <w:sz w:val="24"/>
          <w:szCs w:val="24"/>
        </w:rPr>
        <w:t xml:space="preserve">- elaborati di qualsiasi tipo e supporto comprese le fotografie, non dovranno superare il </w:t>
      </w:r>
      <w:r w:rsidRPr="00A44DF4">
        <w:rPr>
          <w:rFonts w:ascii="Times New Roman" w:eastAsia="Times New Roman" w:hAnsi="Times New Roman"/>
          <w:b/>
          <w:sz w:val="24"/>
          <w:szCs w:val="24"/>
        </w:rPr>
        <w:t>formato A</w:t>
      </w:r>
      <w:r w:rsidR="00160354" w:rsidRPr="00A44DF4">
        <w:rPr>
          <w:rFonts w:ascii="Times New Roman" w:eastAsia="Times New Roman" w:hAnsi="Times New Roman"/>
          <w:b/>
          <w:sz w:val="24"/>
          <w:szCs w:val="24"/>
        </w:rPr>
        <w:t>3</w:t>
      </w:r>
      <w:r w:rsidR="00D400DC" w:rsidRPr="00A44D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D400DC" w:rsidRPr="00A44DF4">
        <w:rPr>
          <w:rFonts w:ascii="Times New Roman" w:eastAsia="Times New Roman" w:hAnsi="Times New Roman"/>
          <w:sz w:val="24"/>
          <w:szCs w:val="24"/>
        </w:rPr>
        <w:t xml:space="preserve">( </w:t>
      </w:r>
      <w:r w:rsidR="00B45594" w:rsidRPr="00A44DF4">
        <w:rPr>
          <w:rFonts w:ascii="Times New Roman" w:eastAsia="Times New Roman" w:hAnsi="Times New Roman"/>
          <w:sz w:val="24"/>
          <w:szCs w:val="24"/>
        </w:rPr>
        <w:t>297</w:t>
      </w:r>
      <w:proofErr w:type="gramEnd"/>
      <w:r w:rsidR="00D400DC" w:rsidRPr="00A44DF4">
        <w:rPr>
          <w:rFonts w:ascii="Times New Roman" w:eastAsia="Times New Roman" w:hAnsi="Times New Roman"/>
          <w:sz w:val="24"/>
          <w:szCs w:val="24"/>
        </w:rPr>
        <w:t xml:space="preserve"> x </w:t>
      </w:r>
      <w:r w:rsidR="00B45594" w:rsidRPr="00A44DF4">
        <w:rPr>
          <w:rFonts w:ascii="Times New Roman" w:eastAsia="Times New Roman" w:hAnsi="Times New Roman"/>
          <w:sz w:val="24"/>
          <w:szCs w:val="24"/>
        </w:rPr>
        <w:t>420</w:t>
      </w:r>
      <w:r w:rsidR="00D400DC" w:rsidRPr="00A44DF4">
        <w:rPr>
          <w:rFonts w:ascii="Times New Roman" w:eastAsia="Times New Roman" w:hAnsi="Times New Roman"/>
          <w:sz w:val="24"/>
          <w:szCs w:val="24"/>
        </w:rPr>
        <w:t xml:space="preserve"> mm.) </w:t>
      </w:r>
      <w:r w:rsidR="002536E2" w:rsidRPr="00A44DF4">
        <w:rPr>
          <w:rFonts w:ascii="Times New Roman" w:eastAsia="Times New Roman" w:hAnsi="Times New Roman"/>
          <w:sz w:val="24"/>
          <w:szCs w:val="24"/>
        </w:rPr>
        <w:t>esclusa cornice.</w:t>
      </w:r>
    </w:p>
    <w:p w:rsidR="00E923AB" w:rsidRPr="00A44DF4" w:rsidRDefault="00E923AB" w:rsidP="007E2794">
      <w:pPr>
        <w:pStyle w:val="Nessunaspaziatura"/>
        <w:jc w:val="both"/>
        <w:rPr>
          <w:rFonts w:ascii="Times New Roman" w:eastAsia="Times New Roman" w:hAnsi="Times New Roman"/>
          <w:sz w:val="24"/>
          <w:szCs w:val="24"/>
        </w:rPr>
      </w:pPr>
      <w:r w:rsidRPr="00A44DF4">
        <w:rPr>
          <w:rFonts w:ascii="Times New Roman" w:eastAsia="Times New Roman" w:hAnsi="Times New Roman"/>
          <w:sz w:val="24"/>
          <w:szCs w:val="24"/>
        </w:rPr>
        <w:t xml:space="preserve">- elaborati pittorici su tela o cartoncino </w:t>
      </w:r>
      <w:r w:rsidR="00D400DC" w:rsidRPr="00A44DF4">
        <w:rPr>
          <w:rFonts w:ascii="Times New Roman" w:eastAsia="Times New Roman" w:hAnsi="Times New Roman"/>
          <w:sz w:val="24"/>
          <w:szCs w:val="24"/>
        </w:rPr>
        <w:t xml:space="preserve">telato se non di formato </w:t>
      </w:r>
      <w:r w:rsidR="00D400DC" w:rsidRPr="00A44DF4">
        <w:rPr>
          <w:rFonts w:ascii="Times New Roman" w:eastAsia="Times New Roman" w:hAnsi="Times New Roman"/>
          <w:b/>
          <w:sz w:val="24"/>
          <w:szCs w:val="24"/>
        </w:rPr>
        <w:t>A</w:t>
      </w:r>
      <w:r w:rsidR="00B117C0" w:rsidRPr="00A44DF4">
        <w:rPr>
          <w:rFonts w:ascii="Times New Roman" w:eastAsia="Times New Roman" w:hAnsi="Times New Roman"/>
          <w:b/>
          <w:sz w:val="24"/>
          <w:szCs w:val="24"/>
        </w:rPr>
        <w:t>3</w:t>
      </w:r>
      <w:r w:rsidR="00D400DC" w:rsidRPr="00A44DF4">
        <w:rPr>
          <w:rFonts w:ascii="Times New Roman" w:eastAsia="Times New Roman" w:hAnsi="Times New Roman"/>
          <w:sz w:val="24"/>
          <w:szCs w:val="24"/>
        </w:rPr>
        <w:t xml:space="preserve">, non dovranno superare </w:t>
      </w:r>
      <w:r w:rsidR="00850F9E" w:rsidRPr="00A44DF4">
        <w:rPr>
          <w:rFonts w:ascii="Times New Roman" w:eastAsia="Times New Roman" w:hAnsi="Times New Roman"/>
          <w:sz w:val="24"/>
          <w:szCs w:val="24"/>
        </w:rPr>
        <w:t>i cm 30 x 45</w:t>
      </w:r>
      <w:r w:rsidR="002536E2" w:rsidRPr="00A44DF4">
        <w:rPr>
          <w:rFonts w:ascii="Times New Roman" w:eastAsia="Times New Roman" w:hAnsi="Times New Roman"/>
          <w:sz w:val="24"/>
          <w:szCs w:val="24"/>
        </w:rPr>
        <w:t>,</w:t>
      </w:r>
      <w:r w:rsidR="00270E31" w:rsidRPr="00A44DF4">
        <w:rPr>
          <w:rFonts w:ascii="Times New Roman" w:eastAsia="Times New Roman" w:hAnsi="Times New Roman"/>
          <w:sz w:val="24"/>
          <w:szCs w:val="24"/>
        </w:rPr>
        <w:t xml:space="preserve"> </w:t>
      </w:r>
      <w:r w:rsidR="002536E2" w:rsidRPr="00A44DF4">
        <w:rPr>
          <w:rFonts w:ascii="Times New Roman" w:eastAsia="Times New Roman" w:hAnsi="Times New Roman"/>
          <w:sz w:val="24"/>
          <w:szCs w:val="24"/>
        </w:rPr>
        <w:t>esclusa cornice.</w:t>
      </w:r>
    </w:p>
    <w:p w:rsidR="004C23C5" w:rsidRPr="00A44DF4" w:rsidRDefault="004C23C5" w:rsidP="007E2794">
      <w:pPr>
        <w:pStyle w:val="Nessunaspaziatura"/>
        <w:jc w:val="both"/>
        <w:rPr>
          <w:rFonts w:ascii="Times New Roman" w:eastAsia="Times New Roman" w:hAnsi="Times New Roman"/>
          <w:sz w:val="24"/>
          <w:szCs w:val="24"/>
        </w:rPr>
      </w:pPr>
      <w:r w:rsidRPr="00A44DF4">
        <w:rPr>
          <w:rFonts w:ascii="Times New Roman" w:eastAsia="Times New Roman" w:hAnsi="Times New Roman"/>
          <w:sz w:val="24"/>
          <w:szCs w:val="24"/>
        </w:rPr>
        <w:lastRenderedPageBreak/>
        <w:t>- le opere scultoree dovranno avere dimensioni simili anche in profondità ed essere accompagnate da adeguato supporto.</w:t>
      </w:r>
    </w:p>
    <w:p w:rsidR="002536E2" w:rsidRPr="00A44DF4" w:rsidRDefault="00D82151" w:rsidP="007E2794">
      <w:pPr>
        <w:pStyle w:val="Nessunaspaziatura"/>
        <w:jc w:val="both"/>
        <w:rPr>
          <w:rFonts w:ascii="Times New Roman" w:eastAsia="Times New Roman" w:hAnsi="Times New Roman"/>
          <w:sz w:val="24"/>
          <w:szCs w:val="24"/>
        </w:rPr>
      </w:pPr>
      <w:r w:rsidRPr="00A44DF4">
        <w:rPr>
          <w:rFonts w:ascii="Times New Roman" w:eastAsia="Times New Roman" w:hAnsi="Times New Roman"/>
          <w:sz w:val="24"/>
          <w:szCs w:val="24"/>
        </w:rPr>
        <w:t xml:space="preserve">Ogni artista può partecipare con una </w:t>
      </w:r>
      <w:r w:rsidR="002536E2" w:rsidRPr="00A44DF4">
        <w:rPr>
          <w:rFonts w:ascii="Times New Roman" w:eastAsia="Times New Roman" w:hAnsi="Times New Roman"/>
          <w:sz w:val="24"/>
          <w:szCs w:val="24"/>
        </w:rPr>
        <w:t>o più opere, a tema libero ed in piena libertà stilistica e tecnica.</w:t>
      </w:r>
    </w:p>
    <w:p w:rsidR="002536E2" w:rsidRPr="00A44DF4" w:rsidRDefault="00D82151" w:rsidP="007E2794">
      <w:pPr>
        <w:pStyle w:val="Nessunaspaziatura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44DF4">
        <w:rPr>
          <w:rFonts w:ascii="Times New Roman" w:eastAsia="Times New Roman" w:hAnsi="Times New Roman"/>
          <w:sz w:val="24"/>
          <w:szCs w:val="24"/>
          <w:lang w:eastAsia="it-IT"/>
        </w:rPr>
        <w:t xml:space="preserve">Le opere </w:t>
      </w:r>
      <w:r w:rsidR="00B117C0" w:rsidRPr="00A44DF4">
        <w:rPr>
          <w:rFonts w:ascii="Times New Roman" w:eastAsia="Times New Roman" w:hAnsi="Times New Roman"/>
          <w:sz w:val="24"/>
          <w:szCs w:val="24"/>
          <w:lang w:eastAsia="it-IT"/>
        </w:rPr>
        <w:t xml:space="preserve">bidimensionali </w:t>
      </w:r>
      <w:r w:rsidR="002536E2" w:rsidRPr="00A44DF4">
        <w:rPr>
          <w:rFonts w:ascii="Times New Roman" w:eastAsia="Times New Roman" w:hAnsi="Times New Roman"/>
          <w:sz w:val="24"/>
          <w:szCs w:val="24"/>
          <w:lang w:eastAsia="it-IT"/>
        </w:rPr>
        <w:t>potranno essere con o senza c</w:t>
      </w:r>
      <w:r w:rsidR="003672DF" w:rsidRPr="00A44DF4">
        <w:rPr>
          <w:rFonts w:ascii="Times New Roman" w:eastAsia="Times New Roman" w:hAnsi="Times New Roman"/>
          <w:sz w:val="24"/>
          <w:szCs w:val="24"/>
          <w:lang w:eastAsia="it-IT"/>
        </w:rPr>
        <w:t>ornice, con o senza vetro purché</w:t>
      </w:r>
      <w:r w:rsidR="00270E31" w:rsidRPr="00A44DF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35336" w:rsidRPr="00A44DF4">
        <w:rPr>
          <w:rFonts w:ascii="Times New Roman" w:eastAsia="Times New Roman" w:hAnsi="Times New Roman"/>
          <w:sz w:val="24"/>
          <w:szCs w:val="24"/>
          <w:lang w:eastAsia="it-IT"/>
        </w:rPr>
        <w:t xml:space="preserve">dotate di apposita </w:t>
      </w:r>
      <w:proofErr w:type="spellStart"/>
      <w:r w:rsidR="00B35336" w:rsidRPr="00A44DF4">
        <w:rPr>
          <w:rFonts w:ascii="Times New Roman" w:eastAsia="Times New Roman" w:hAnsi="Times New Roman"/>
          <w:sz w:val="24"/>
          <w:szCs w:val="24"/>
          <w:lang w:eastAsia="it-IT"/>
        </w:rPr>
        <w:t>attaccaglia</w:t>
      </w:r>
      <w:proofErr w:type="spellEnd"/>
      <w:r w:rsidR="002536E2" w:rsidRPr="00A44DF4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CD4D5A" w:rsidRPr="00A44DF4" w:rsidRDefault="00CD4D5A" w:rsidP="00CD4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DF4">
        <w:rPr>
          <w:rFonts w:ascii="Times New Roman" w:eastAsia="Times New Roman" w:hAnsi="Times New Roman" w:cs="Times New Roman"/>
          <w:sz w:val="24"/>
          <w:szCs w:val="24"/>
        </w:rPr>
        <w:t>Gli Artisti Contemporanei verranno elencati in ordine alfabetico assieme agli Artisti Storici presentati dai Collezionisti.</w:t>
      </w:r>
    </w:p>
    <w:p w:rsidR="00D82151" w:rsidRDefault="00CD4D5A" w:rsidP="00386054">
      <w:pPr>
        <w:pStyle w:val="Nessunaspaziatura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44DF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Tutti riceveranno un </w:t>
      </w:r>
      <w:r w:rsidRPr="00A44DF4">
        <w:rPr>
          <w:rFonts w:ascii="Times New Roman" w:hAnsi="Times New Roman"/>
          <w:b/>
          <w:bCs/>
          <w:color w:val="FF0000"/>
          <w:sz w:val="24"/>
          <w:szCs w:val="24"/>
        </w:rPr>
        <w:t>Attestato di Partecipazione Personalizzato</w:t>
      </w:r>
      <w:r w:rsidRPr="00A44DF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6D2AD4" w:rsidRDefault="006D2AD4" w:rsidP="00386054">
      <w:pPr>
        <w:pStyle w:val="Nessunaspaziatura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018BC" w:rsidRDefault="006D2AD4" w:rsidP="0048339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D2AD4">
        <w:rPr>
          <w:rFonts w:ascii="Times New Roman" w:eastAsia="Times New Roman" w:hAnsi="Times New Roman"/>
          <w:color w:val="FF0000"/>
          <w:sz w:val="28"/>
          <w:szCs w:val="28"/>
        </w:rPr>
        <w:t>(*) la cena conviviale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che avrà come</w:t>
      </w:r>
      <w:r w:rsidR="00C0239F">
        <w:rPr>
          <w:rFonts w:ascii="Times New Roman" w:eastAsia="Times New Roman" w:hAnsi="Times New Roman"/>
          <w:color w:val="FF0000"/>
          <w:sz w:val="28"/>
          <w:szCs w:val="28"/>
        </w:rPr>
        <w:t xml:space="preserve"> ospite il prof. Giorgio Grasso</w:t>
      </w:r>
      <w:r w:rsidR="000B62D1">
        <w:rPr>
          <w:rFonts w:ascii="Times New Roman" w:eastAsia="Times New Roman" w:hAnsi="Times New Roman"/>
          <w:color w:val="FF0000"/>
          <w:sz w:val="28"/>
          <w:szCs w:val="28"/>
        </w:rPr>
        <w:t xml:space="preserve"> è p</w:t>
      </w:r>
      <w:r w:rsidR="006A3026">
        <w:rPr>
          <w:rFonts w:ascii="Times New Roman" w:eastAsia="Times New Roman" w:hAnsi="Times New Roman"/>
          <w:color w:val="FF0000"/>
          <w:sz w:val="28"/>
          <w:szCs w:val="28"/>
        </w:rPr>
        <w:t>revista presso Villa Pace Park Hotel Bolognese</w:t>
      </w:r>
      <w:r w:rsidR="0097461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C82CAF">
        <w:rPr>
          <w:rFonts w:ascii="Times New Roman" w:eastAsia="Times New Roman" w:hAnsi="Times New Roman"/>
          <w:color w:val="FF0000"/>
          <w:sz w:val="28"/>
          <w:szCs w:val="28"/>
        </w:rPr>
        <w:t>il giorno 31</w:t>
      </w:r>
      <w:r w:rsidR="002819A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D120E0">
        <w:rPr>
          <w:rFonts w:ascii="Times New Roman" w:eastAsia="Times New Roman" w:hAnsi="Times New Roman"/>
          <w:color w:val="FF0000"/>
          <w:sz w:val="28"/>
          <w:szCs w:val="28"/>
        </w:rPr>
        <w:t>ottobre</w:t>
      </w:r>
      <w:r w:rsidR="002819AA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0E2067">
        <w:rPr>
          <w:rFonts w:ascii="Times New Roman" w:eastAsia="Times New Roman" w:hAnsi="Times New Roman"/>
          <w:color w:val="FF0000"/>
          <w:sz w:val="28"/>
          <w:szCs w:val="28"/>
        </w:rPr>
        <w:t>d</w:t>
      </w:r>
      <w:r w:rsidR="000B62D1">
        <w:rPr>
          <w:rFonts w:ascii="Times New Roman" w:eastAsia="Times New Roman" w:hAnsi="Times New Roman"/>
          <w:color w:val="FF0000"/>
          <w:sz w:val="28"/>
          <w:szCs w:val="28"/>
        </w:rPr>
        <w:t xml:space="preserve">alle ore </w:t>
      </w:r>
      <w:r w:rsidR="00974617">
        <w:rPr>
          <w:rFonts w:ascii="Times New Roman" w:eastAsia="Times New Roman" w:hAnsi="Times New Roman"/>
          <w:color w:val="FF0000"/>
          <w:sz w:val="28"/>
          <w:szCs w:val="28"/>
        </w:rPr>
        <w:t>20.00</w:t>
      </w:r>
      <w:r w:rsidR="002018BC">
        <w:rPr>
          <w:rFonts w:ascii="Times New Roman" w:eastAsia="Times New Roman" w:hAnsi="Times New Roman"/>
          <w:color w:val="FF0000"/>
          <w:sz w:val="28"/>
          <w:szCs w:val="28"/>
        </w:rPr>
        <w:t xml:space="preserve"> c</w:t>
      </w:r>
      <w:r w:rsidR="006A3026">
        <w:rPr>
          <w:rFonts w:ascii="Times New Roman" w:eastAsia="Times New Roman" w:hAnsi="Times New Roman"/>
          <w:color w:val="FF0000"/>
          <w:sz w:val="28"/>
          <w:szCs w:val="28"/>
        </w:rPr>
        <w:t>on il costo speciale di euro 65 per gli Artisti e di euro 85</w:t>
      </w:r>
      <w:r w:rsidR="002018BC">
        <w:rPr>
          <w:rFonts w:ascii="Times New Roman" w:eastAsia="Times New Roman" w:hAnsi="Times New Roman"/>
          <w:color w:val="FF0000"/>
          <w:sz w:val="28"/>
          <w:szCs w:val="28"/>
        </w:rPr>
        <w:t xml:space="preserve"> per </w:t>
      </w:r>
      <w:r w:rsidR="00B6376D">
        <w:rPr>
          <w:rFonts w:ascii="Times New Roman" w:eastAsia="Times New Roman" w:hAnsi="Times New Roman"/>
          <w:color w:val="FF0000"/>
          <w:sz w:val="28"/>
          <w:szCs w:val="28"/>
        </w:rPr>
        <w:t>ospiti/</w:t>
      </w:r>
      <w:r w:rsidR="002F5DD6">
        <w:rPr>
          <w:rFonts w:ascii="Times New Roman" w:eastAsia="Times New Roman" w:hAnsi="Times New Roman"/>
          <w:color w:val="FF0000"/>
          <w:sz w:val="28"/>
          <w:szCs w:val="28"/>
        </w:rPr>
        <w:t>parenti</w:t>
      </w:r>
    </w:p>
    <w:p w:rsidR="00974617" w:rsidRDefault="00974617" w:rsidP="0048339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D2AD4" w:rsidRPr="00974617" w:rsidRDefault="000B62D1" w:rsidP="0048339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974617">
        <w:rPr>
          <w:rFonts w:ascii="Times New Roman" w:eastAsia="Times New Roman" w:hAnsi="Times New Roman"/>
          <w:sz w:val="28"/>
          <w:szCs w:val="28"/>
        </w:rPr>
        <w:t xml:space="preserve">Nota: visto le attuali leggi è consentita </w:t>
      </w:r>
      <w:r w:rsidR="00B318EC">
        <w:rPr>
          <w:rFonts w:ascii="Times New Roman" w:eastAsia="Times New Roman" w:hAnsi="Times New Roman"/>
          <w:sz w:val="28"/>
          <w:szCs w:val="28"/>
        </w:rPr>
        <w:t xml:space="preserve">la presenza </w:t>
      </w:r>
      <w:r w:rsidR="006D2AD4" w:rsidRPr="00974617">
        <w:rPr>
          <w:rFonts w:ascii="Times New Roman" w:eastAsia="Times New Roman" w:hAnsi="Times New Roman"/>
          <w:sz w:val="28"/>
          <w:szCs w:val="28"/>
        </w:rPr>
        <w:t xml:space="preserve">di </w:t>
      </w:r>
      <w:r w:rsidR="002018BC" w:rsidRPr="00974617">
        <w:rPr>
          <w:rFonts w:ascii="Times New Roman" w:eastAsia="Times New Roman" w:hAnsi="Times New Roman"/>
          <w:sz w:val="28"/>
          <w:szCs w:val="28"/>
        </w:rPr>
        <w:t xml:space="preserve">un numero limitato di </w:t>
      </w:r>
      <w:r w:rsidR="006D2AD4" w:rsidRPr="00974617">
        <w:rPr>
          <w:rFonts w:ascii="Times New Roman" w:eastAsia="Times New Roman" w:hAnsi="Times New Roman"/>
          <w:sz w:val="28"/>
          <w:szCs w:val="28"/>
        </w:rPr>
        <w:t xml:space="preserve">aderenti, per cui deve essere prenotata </w:t>
      </w:r>
      <w:r w:rsidR="002018BC" w:rsidRPr="00974617">
        <w:rPr>
          <w:rFonts w:ascii="Times New Roman" w:eastAsia="Times New Roman" w:hAnsi="Times New Roman"/>
          <w:sz w:val="28"/>
          <w:szCs w:val="28"/>
        </w:rPr>
        <w:t xml:space="preserve">con l’iscrizione alla Mostra </w:t>
      </w:r>
      <w:r w:rsidR="006D2AD4" w:rsidRPr="00974617">
        <w:rPr>
          <w:rFonts w:ascii="Times New Roman" w:eastAsia="Times New Roman" w:hAnsi="Times New Roman"/>
          <w:sz w:val="28"/>
          <w:szCs w:val="28"/>
        </w:rPr>
        <w:t xml:space="preserve">entro </w:t>
      </w:r>
      <w:r w:rsidR="00D120E0">
        <w:rPr>
          <w:rFonts w:ascii="Times New Roman" w:eastAsia="Times New Roman" w:hAnsi="Times New Roman"/>
          <w:sz w:val="28"/>
          <w:szCs w:val="28"/>
        </w:rPr>
        <w:t>il 10 ottobre</w:t>
      </w:r>
      <w:r w:rsidR="006D2AD4" w:rsidRPr="00974617">
        <w:rPr>
          <w:rFonts w:ascii="Times New Roman" w:eastAsia="Times New Roman" w:hAnsi="Times New Roman"/>
          <w:sz w:val="28"/>
          <w:szCs w:val="28"/>
        </w:rPr>
        <w:t>, nel caso di superamento della quantità numerica di accessibilità, le prenotazioni verranno considerate in ordine temporale del versamento della quota</w:t>
      </w:r>
      <w:r w:rsidR="00B61D41" w:rsidRPr="00974617">
        <w:rPr>
          <w:rFonts w:ascii="Times New Roman" w:eastAsia="Times New Roman" w:hAnsi="Times New Roman"/>
          <w:sz w:val="28"/>
          <w:szCs w:val="28"/>
        </w:rPr>
        <w:t>. Ovviamente</w:t>
      </w:r>
      <w:r w:rsidR="00974617">
        <w:rPr>
          <w:rFonts w:ascii="Times New Roman" w:eastAsia="Times New Roman" w:hAnsi="Times New Roman"/>
          <w:sz w:val="28"/>
          <w:szCs w:val="28"/>
        </w:rPr>
        <w:t xml:space="preserve"> gli esclusi verranno avvisati e le quote</w:t>
      </w:r>
      <w:r w:rsidR="00B61D41" w:rsidRPr="00974617">
        <w:rPr>
          <w:rFonts w:ascii="Times New Roman" w:eastAsia="Times New Roman" w:hAnsi="Times New Roman"/>
          <w:sz w:val="28"/>
          <w:szCs w:val="28"/>
        </w:rPr>
        <w:t xml:space="preserve"> restituite. </w:t>
      </w:r>
    </w:p>
    <w:p w:rsidR="006D2AD4" w:rsidRDefault="006D2AD4" w:rsidP="0048339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D2AD4" w:rsidRDefault="00B61D41" w:rsidP="0048339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La quota di partecipazione alla cena </w:t>
      </w:r>
      <w:r w:rsidR="00974617">
        <w:rPr>
          <w:rFonts w:ascii="Times New Roman" w:eastAsia="Times New Roman" w:hAnsi="Times New Roman"/>
          <w:color w:val="FF0000"/>
          <w:sz w:val="28"/>
          <w:szCs w:val="28"/>
        </w:rPr>
        <w:t xml:space="preserve">è </w:t>
      </w:r>
      <w:r>
        <w:rPr>
          <w:rFonts w:ascii="Times New Roman" w:eastAsia="Times New Roman" w:hAnsi="Times New Roman"/>
          <w:color w:val="FF0000"/>
          <w:sz w:val="28"/>
          <w:szCs w:val="28"/>
        </w:rPr>
        <w:t>da r</w:t>
      </w:r>
      <w:r w:rsidR="00B318EC">
        <w:rPr>
          <w:rFonts w:ascii="Times New Roman" w:eastAsia="Times New Roman" w:hAnsi="Times New Roman"/>
          <w:color w:val="FF0000"/>
          <w:sz w:val="28"/>
          <w:szCs w:val="28"/>
        </w:rPr>
        <w:t xml:space="preserve">isolvere tramite bonifico o in </w:t>
      </w:r>
      <w:r>
        <w:rPr>
          <w:rFonts w:ascii="Times New Roman" w:eastAsia="Times New Roman" w:hAnsi="Times New Roman"/>
          <w:color w:val="FF0000"/>
          <w:sz w:val="28"/>
          <w:szCs w:val="28"/>
        </w:rPr>
        <w:t>contanti p</w:t>
      </w:r>
      <w:r w:rsidR="00B318EC">
        <w:rPr>
          <w:rFonts w:ascii="Times New Roman" w:eastAsia="Times New Roman" w:hAnsi="Times New Roman"/>
          <w:color w:val="FF0000"/>
          <w:sz w:val="28"/>
          <w:szCs w:val="28"/>
        </w:rPr>
        <w:t>resso la galleria, con causale</w:t>
      </w:r>
      <w:r w:rsidR="00974617">
        <w:rPr>
          <w:rFonts w:ascii="Times New Roman" w:eastAsia="Times New Roman" w:hAnsi="Times New Roman"/>
          <w:color w:val="FF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Cena Conviviale per </w:t>
      </w:r>
      <w:r w:rsidR="00974617">
        <w:rPr>
          <w:rFonts w:ascii="Times New Roman" w:eastAsia="Times New Roman" w:hAnsi="Times New Roman"/>
          <w:color w:val="FF0000"/>
          <w:sz w:val="28"/>
          <w:szCs w:val="28"/>
        </w:rPr>
        <w:t xml:space="preserve">1 Artista + </w:t>
      </w:r>
      <w:r w:rsidR="00B318EC">
        <w:rPr>
          <w:rFonts w:ascii="Times New Roman" w:eastAsia="Times New Roman" w:hAnsi="Times New Roman"/>
          <w:color w:val="FF0000"/>
          <w:sz w:val="28"/>
          <w:szCs w:val="28"/>
        </w:rPr>
        <w:t xml:space="preserve">n° …. persone a nome di </w:t>
      </w:r>
      <w:r w:rsidR="00974617">
        <w:rPr>
          <w:rFonts w:ascii="Times New Roman" w:eastAsia="Times New Roman" w:hAnsi="Times New Roman"/>
          <w:color w:val="FF0000"/>
          <w:sz w:val="28"/>
          <w:szCs w:val="28"/>
        </w:rPr>
        <w:t>(NOME e COGNOME dell’Artista)</w:t>
      </w:r>
    </w:p>
    <w:p w:rsidR="006D2AD4" w:rsidRPr="006D2AD4" w:rsidRDefault="006D2AD4" w:rsidP="00483393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115C6" w:rsidRPr="006D2AD4" w:rsidRDefault="00D115C6" w:rsidP="001C7683">
      <w:pPr>
        <w:pStyle w:val="Nessunaspaziatura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386054" w:rsidRPr="00A44DF4" w:rsidRDefault="00386054" w:rsidP="005F1352">
      <w:pPr>
        <w:pStyle w:val="Nessunaspaziatura"/>
        <w:jc w:val="center"/>
        <w:rPr>
          <w:rFonts w:ascii="Times New Roman" w:eastAsia="Times New Roman" w:hAnsi="Times New Roman"/>
          <w:b/>
          <w:bCs/>
          <w:caps/>
          <w:color w:val="002060"/>
          <w:sz w:val="28"/>
          <w:szCs w:val="28"/>
        </w:rPr>
      </w:pPr>
    </w:p>
    <w:p w:rsidR="00D82151" w:rsidRPr="00A44DF4" w:rsidRDefault="00E14877" w:rsidP="005F1352">
      <w:pPr>
        <w:pStyle w:val="Nessunaspaziatura"/>
        <w:jc w:val="center"/>
        <w:rPr>
          <w:rFonts w:ascii="Times New Roman" w:eastAsia="Times New Roman" w:hAnsi="Times New Roman"/>
          <w:b/>
          <w:bCs/>
          <w:caps/>
          <w:color w:val="002060"/>
          <w:sz w:val="28"/>
          <w:szCs w:val="28"/>
        </w:rPr>
      </w:pPr>
      <w:r w:rsidRPr="00A44DF4">
        <w:rPr>
          <w:rFonts w:ascii="Times New Roman" w:eastAsia="Times New Roman" w:hAnsi="Times New Roman"/>
          <w:b/>
          <w:bCs/>
          <w:caps/>
          <w:color w:val="002060"/>
          <w:sz w:val="28"/>
          <w:szCs w:val="28"/>
        </w:rPr>
        <w:t>MODALITÀ D’ISCRIZIONE, invio e ritiro opere</w:t>
      </w:r>
    </w:p>
    <w:p w:rsidR="00D82151" w:rsidRPr="00D06899" w:rsidRDefault="00D82151" w:rsidP="001C7683">
      <w:pPr>
        <w:pStyle w:val="Nessunaspaziatura"/>
        <w:rPr>
          <w:rFonts w:ascii="Times New Roman" w:eastAsia="Times New Roman" w:hAnsi="Times New Roman"/>
          <w:b/>
          <w:bCs/>
          <w:caps/>
          <w:color w:val="002060"/>
          <w:sz w:val="28"/>
          <w:szCs w:val="28"/>
          <w:u w:val="single"/>
        </w:rPr>
      </w:pPr>
    </w:p>
    <w:p w:rsidR="00D735AA" w:rsidRPr="00D06899" w:rsidRDefault="005801AE" w:rsidP="002420DE">
      <w:pPr>
        <w:shd w:val="clear" w:color="auto" w:fill="FFFFFF"/>
        <w:spacing w:line="343" w:lineRule="atLeast"/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</w:pPr>
      <w:r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>La quota d</w:t>
      </w:r>
      <w:r w:rsidR="009A6175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’iscrizione è </w:t>
      </w:r>
      <w:r w:rsidR="00797669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di </w:t>
      </w:r>
      <w:r w:rsidR="00DF16C8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>200</w:t>
      </w:r>
      <w:r w:rsidR="002420DE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>euro</w:t>
      </w:r>
      <w:r w:rsidR="00462347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="00C71AE2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>per un’opera</w:t>
      </w:r>
      <w:r w:rsidR="00AB205A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2420DE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>e</w:t>
      </w:r>
      <w:r w:rsidR="006A7606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="002420DE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="00DF16C8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>300</w:t>
      </w:r>
      <w:proofErr w:type="gramEnd"/>
      <w:r w:rsidR="00C35EB5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="002420DE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="00C71AE2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euro per </w:t>
      </w:r>
      <w:r w:rsidR="002420DE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 xml:space="preserve">2 </w:t>
      </w:r>
      <w:r w:rsidR="00C71AE2" w:rsidRPr="00D06899">
        <w:rPr>
          <w:rFonts w:ascii="Times New Roman" w:hAnsi="Times New Roman"/>
          <w:b/>
          <w:i/>
          <w:color w:val="002060"/>
          <w:sz w:val="28"/>
          <w:szCs w:val="28"/>
          <w:u w:val="single"/>
          <w:shd w:val="clear" w:color="auto" w:fill="FFFFFF"/>
        </w:rPr>
        <w:t>opere.</w:t>
      </w:r>
    </w:p>
    <w:p w:rsidR="00146726" w:rsidRDefault="00146726" w:rsidP="00146726">
      <w:pPr>
        <w:shd w:val="clear" w:color="auto" w:fill="FFFFFF"/>
        <w:spacing w:line="343" w:lineRule="atLeast"/>
        <w:rPr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  <w:r w:rsidRPr="00A44DF4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 xml:space="preserve">Per questioni organizzative la scheda d’iscrizione completa di tutti i dati richiesti e la copia dell’avvenuto pagamento della relativa quota d’iscrizione, </w:t>
      </w:r>
      <w:r w:rsidR="00F978CF">
        <w:rPr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FFFFF"/>
        </w:rPr>
        <w:t>dovrà pervenire entro lunedì</w:t>
      </w:r>
      <w:r w:rsidR="00A34EB3">
        <w:rPr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623BBE">
        <w:rPr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FFFFF"/>
        </w:rPr>
        <w:t>04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623BBE">
        <w:rPr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FFFFF"/>
        </w:rPr>
        <w:t>ottobre</w:t>
      </w:r>
      <w:r w:rsidR="00B318EC">
        <w:rPr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FFFFF"/>
        </w:rPr>
        <w:t xml:space="preserve"> 2021</w:t>
      </w:r>
      <w:r w:rsidRPr="00A44DF4">
        <w:rPr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FFFFF"/>
        </w:rPr>
        <w:t>.</w:t>
      </w:r>
    </w:p>
    <w:p w:rsidR="00146726" w:rsidRPr="00A44DF4" w:rsidRDefault="00146726" w:rsidP="00146726">
      <w:pPr>
        <w:shd w:val="clear" w:color="auto" w:fill="FFFFFF"/>
        <w:spacing w:line="343" w:lineRule="atLeast"/>
        <w:rPr>
          <w:rFonts w:ascii="Times New Roman" w:hAnsi="Times New Roman"/>
          <w:b/>
          <w:i/>
          <w:color w:val="FF0000"/>
          <w:sz w:val="28"/>
          <w:szCs w:val="28"/>
          <w:u w:val="single"/>
          <w:shd w:val="clear" w:color="auto" w:fill="FFFFFF"/>
        </w:rPr>
      </w:pPr>
    </w:p>
    <w:p w:rsidR="00C35EB5" w:rsidRDefault="00D613F3" w:rsidP="00146726">
      <w:pPr>
        <w:shd w:val="clear" w:color="auto" w:fill="FFFFFF"/>
        <w:spacing w:line="343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44D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LE OPERE </w:t>
      </w:r>
      <w:r w:rsidR="00DD183C" w:rsidRPr="00A44DF4">
        <w:rPr>
          <w:rFonts w:ascii="Times New Roman" w:hAnsi="Times New Roman" w:cs="Times New Roman"/>
          <w:b/>
          <w:color w:val="002060"/>
          <w:sz w:val="28"/>
          <w:szCs w:val="28"/>
        </w:rPr>
        <w:t>DOVRANNO</w:t>
      </w:r>
      <w:r w:rsidRPr="00A44D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ESSERE INVIATE o</w:t>
      </w:r>
      <w:r w:rsidR="00023920" w:rsidRPr="00A44D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44DF4">
        <w:rPr>
          <w:rFonts w:ascii="Times New Roman" w:hAnsi="Times New Roman" w:cs="Times New Roman"/>
          <w:b/>
          <w:color w:val="002060"/>
          <w:sz w:val="28"/>
          <w:szCs w:val="28"/>
        </w:rPr>
        <w:t>CONSEGNATE</w:t>
      </w:r>
    </w:p>
    <w:p w:rsidR="002420DE" w:rsidRPr="00C35EB5" w:rsidRDefault="00F36DF1" w:rsidP="002819A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dal</w:t>
      </w:r>
      <w:r w:rsidR="00D120E0">
        <w:rPr>
          <w:rFonts w:ascii="Times New Roman" w:hAnsi="Times New Roman" w:cs="Times New Roman"/>
          <w:b/>
          <w:color w:val="002060"/>
          <w:sz w:val="28"/>
          <w:szCs w:val="28"/>
        </w:rPr>
        <w:t>l’</w:t>
      </w:r>
      <w:r w:rsidR="00D613F3" w:rsidRPr="00C35E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23B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11 </w:t>
      </w:r>
      <w:r w:rsidR="00A62094" w:rsidRPr="00C35E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al </w:t>
      </w:r>
      <w:r w:rsidR="00D120E0">
        <w:rPr>
          <w:rFonts w:ascii="Times New Roman" w:hAnsi="Times New Roman" w:cs="Times New Roman"/>
          <w:b/>
          <w:color w:val="002060"/>
          <w:sz w:val="28"/>
          <w:szCs w:val="28"/>
        </w:rPr>
        <w:t>15</w:t>
      </w:r>
      <w:r w:rsidR="00C35EB5" w:rsidRPr="00C35E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120E0">
        <w:rPr>
          <w:rFonts w:ascii="Times New Roman" w:hAnsi="Times New Roman" w:cs="Times New Roman"/>
          <w:b/>
          <w:color w:val="002060"/>
          <w:sz w:val="28"/>
          <w:szCs w:val="28"/>
        </w:rPr>
        <w:t>ottobre</w:t>
      </w:r>
      <w:r w:rsidR="00B318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2021</w:t>
      </w:r>
    </w:p>
    <w:p w:rsidR="002819AA" w:rsidRDefault="00D613F3" w:rsidP="00D613F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44DF4">
        <w:rPr>
          <w:rFonts w:ascii="Times New Roman" w:hAnsi="Times New Roman" w:cs="Times New Roman"/>
          <w:color w:val="002060"/>
          <w:sz w:val="28"/>
          <w:szCs w:val="28"/>
        </w:rPr>
        <w:t xml:space="preserve">Per orari o giorni diversi </w:t>
      </w:r>
      <w:r w:rsidR="00023920" w:rsidRPr="00A44DF4">
        <w:rPr>
          <w:rFonts w:ascii="Times New Roman" w:hAnsi="Times New Roman" w:cs="Times New Roman"/>
          <w:color w:val="002060"/>
          <w:sz w:val="28"/>
          <w:szCs w:val="28"/>
        </w:rPr>
        <w:t xml:space="preserve">prendendo appuntamento </w:t>
      </w:r>
      <w:r w:rsidRPr="00A44DF4">
        <w:rPr>
          <w:rFonts w:ascii="Times New Roman" w:hAnsi="Times New Roman" w:cs="Times New Roman"/>
          <w:color w:val="002060"/>
          <w:sz w:val="28"/>
          <w:szCs w:val="28"/>
        </w:rPr>
        <w:t>chiamando</w:t>
      </w:r>
      <w:r w:rsidR="002819AA">
        <w:rPr>
          <w:rFonts w:ascii="Times New Roman" w:hAnsi="Times New Roman" w:cs="Times New Roman"/>
          <w:color w:val="002060"/>
          <w:sz w:val="28"/>
          <w:szCs w:val="28"/>
        </w:rPr>
        <w:t xml:space="preserve"> i numeri</w:t>
      </w:r>
    </w:p>
    <w:p w:rsidR="00D613F3" w:rsidRPr="00A44DF4" w:rsidRDefault="00023920" w:rsidP="00D613F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4DF4">
        <w:rPr>
          <w:rFonts w:ascii="Times New Roman" w:hAnsi="Times New Roman" w:cs="Times New Roman"/>
          <w:sz w:val="28"/>
          <w:szCs w:val="28"/>
        </w:rPr>
        <w:t xml:space="preserve"> </w:t>
      </w:r>
      <w:r w:rsidR="00D532BD" w:rsidRPr="00A44DF4">
        <w:rPr>
          <w:rFonts w:ascii="Times New Roman" w:hAnsi="Times New Roman" w:cs="Times New Roman"/>
          <w:b/>
          <w:color w:val="FF0000"/>
          <w:sz w:val="28"/>
          <w:szCs w:val="28"/>
        </w:rPr>
        <w:t>347</w:t>
      </w:r>
      <w:r w:rsidRPr="00A44D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32BD" w:rsidRPr="00A44DF4">
        <w:rPr>
          <w:rFonts w:ascii="Times New Roman" w:hAnsi="Times New Roman" w:cs="Times New Roman"/>
          <w:b/>
          <w:color w:val="FF0000"/>
          <w:sz w:val="28"/>
          <w:szCs w:val="28"/>
        </w:rPr>
        <w:t>9225</w:t>
      </w:r>
      <w:r w:rsidRPr="00A44D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32BD" w:rsidRPr="00A44DF4">
        <w:rPr>
          <w:rFonts w:ascii="Times New Roman" w:hAnsi="Times New Roman" w:cs="Times New Roman"/>
          <w:b/>
          <w:color w:val="FF0000"/>
          <w:sz w:val="28"/>
          <w:szCs w:val="28"/>
        </w:rPr>
        <w:t>107</w:t>
      </w:r>
      <w:r w:rsidRPr="00A44DF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46B6F" w:rsidRPr="00A44DF4" w:rsidRDefault="00446B6F" w:rsidP="00C2542D">
      <w:pPr>
        <w:pStyle w:val="Nessunaspaziatura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</w:pPr>
      <w:r w:rsidRPr="00A44DF4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  <w:t>L’ISCRIZIONE si può fare</w:t>
      </w:r>
    </w:p>
    <w:p w:rsidR="00446B6F" w:rsidRPr="00A44DF4" w:rsidRDefault="00446B6F" w:rsidP="001C7683">
      <w:pPr>
        <w:pStyle w:val="Nessunaspaziatura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:rsidR="00477C12" w:rsidRPr="00A44DF4" w:rsidRDefault="002420DE" w:rsidP="002420D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4DF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Per e-mail:</w:t>
      </w:r>
      <w:r w:rsidRPr="00A44DF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82151" w:rsidRPr="00A44DF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inviando </w:t>
      </w:r>
      <w:r w:rsidRPr="00A44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a: </w:t>
      </w:r>
      <w:hyperlink r:id="rId7" w:history="1">
        <w:r w:rsidRPr="00A44DF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info@ellegalleria.it</w:t>
        </w:r>
      </w:hyperlink>
      <w:r w:rsidRPr="00A44DF4">
        <w:rPr>
          <w:sz w:val="24"/>
          <w:szCs w:val="24"/>
        </w:rPr>
        <w:t xml:space="preserve"> </w:t>
      </w:r>
      <w:r w:rsidR="00C35EB5">
        <w:rPr>
          <w:sz w:val="24"/>
          <w:szCs w:val="24"/>
        </w:rPr>
        <w:t xml:space="preserve"> </w:t>
      </w:r>
      <w:r w:rsidR="00770099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</w:t>
      </w:r>
      <w:r w:rsidR="008C077D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1AE2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238B" w:rsidRPr="00A44DF4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Richiesta di A</w:t>
      </w:r>
      <w:r w:rsidR="00C71AE2" w:rsidRPr="00A44DF4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desione</w:t>
      </w:r>
      <w:r w:rsidR="00DD183C" w:rsidRPr="00A44DF4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="008C077D" w:rsidRPr="00A44DF4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</w:rPr>
        <w:t>firmata</w:t>
      </w:r>
      <w:r w:rsidR="008C077D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1238B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2151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con: </w:t>
      </w:r>
      <w:r w:rsidR="00C573FA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-nome, cognome, indirizzo e recapiti (</w:t>
      </w:r>
      <w:proofErr w:type="spellStart"/>
      <w:r w:rsidR="00C573FA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telef</w:t>
      </w:r>
      <w:proofErr w:type="spellEnd"/>
      <w:r w:rsidR="00C573FA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., e-mail, ecc.), una fotografia di ciascuna opera presentata</w:t>
      </w:r>
      <w:r w:rsidRPr="00A44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in </w:t>
      </w:r>
      <w:proofErr w:type="spellStart"/>
      <w:r w:rsidRPr="00A44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  <w:r w:rsidRPr="00A44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jpeg) </w:t>
      </w:r>
      <w:r w:rsidR="00446B6F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73FA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 titolo, dimensioni, tecnica, anno</w:t>
      </w:r>
      <w:r w:rsidR="00446B6F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 prezzo minimo di vendita (in mancanza di questo dato, attr</w:t>
      </w:r>
      <w:r w:rsidR="008C077D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ibuiremo una nostra valutazione</w:t>
      </w:r>
      <w:r w:rsidR="00446B6F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B4FD5" w:rsidRPr="00A44DF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Ricordiamo</w:t>
      </w:r>
      <w:r w:rsidR="00446B6F" w:rsidRPr="00A44DF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che è una “Fiera Espos</w:t>
      </w:r>
      <w:r w:rsidR="008C077D" w:rsidRPr="00A44DF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itiva” finalizzata alla vendita</w:t>
      </w:r>
      <w:r w:rsidR="008C077D"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  <w:r w:rsidRPr="00A44D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73FA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A1635B" w:rsidRPr="00A44DF4">
        <w:rPr>
          <w:rFonts w:ascii="Times New Roman" w:hAnsi="Times New Roman" w:cs="Times New Roman"/>
          <w:sz w:val="24"/>
          <w:szCs w:val="24"/>
        </w:rPr>
        <w:t>biografia / Cv artisti</w:t>
      </w:r>
      <w:r w:rsidR="00B318EC">
        <w:rPr>
          <w:rFonts w:ascii="Times New Roman" w:hAnsi="Times New Roman" w:cs="Times New Roman"/>
          <w:sz w:val="24"/>
          <w:szCs w:val="24"/>
        </w:rPr>
        <w:t xml:space="preserve">co - qualsiasi altro materiale </w:t>
      </w:r>
      <w:r w:rsidR="00A1635B" w:rsidRPr="00A44DF4">
        <w:rPr>
          <w:rFonts w:ascii="Times New Roman" w:hAnsi="Times New Roman" w:cs="Times New Roman"/>
          <w:sz w:val="24"/>
          <w:szCs w:val="24"/>
        </w:rPr>
        <w:t>inerente a valorizzare il percorso artistico dell’autore stesso</w:t>
      </w:r>
      <w:r w:rsidR="00477C12" w:rsidRPr="00A44DF4">
        <w:rPr>
          <w:rFonts w:ascii="Times New Roman" w:hAnsi="Times New Roman" w:cs="Times New Roman"/>
          <w:sz w:val="24"/>
          <w:szCs w:val="24"/>
        </w:rPr>
        <w:t xml:space="preserve"> (</w:t>
      </w:r>
      <w:r w:rsidR="00A1635B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facoltativo</w:t>
      </w:r>
      <w:proofErr w:type="gramStart"/>
      <w:r w:rsidR="00A1635B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187F0A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="00187F0A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copia o riferimenti del versamento della quota d’iscrizione</w:t>
      </w:r>
      <w:r w:rsidR="00E1238B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(obbligatorio).</w:t>
      </w:r>
      <w:r w:rsidR="00477C12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78A6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 le opere vendute la Galleria Ell</w:t>
      </w:r>
      <w:r w:rsidR="00742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F36D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aggiungerà la sua</w:t>
      </w:r>
      <w:r w:rsidR="00742A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percentuale del 2</w:t>
      </w:r>
      <w:r w:rsidR="00E778A6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5%</w:t>
      </w:r>
      <w:r w:rsidR="006F4996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6D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 netto dell’artista </w:t>
      </w:r>
      <w:r w:rsidR="006F4996" w:rsidRPr="00A44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rilasciando regolare fattura.</w:t>
      </w:r>
    </w:p>
    <w:p w:rsidR="00EB1CD4" w:rsidRPr="00A44DF4" w:rsidRDefault="00DC5FB8" w:rsidP="00515B9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4D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="00631D69" w:rsidRPr="00A44D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mano</w:t>
      </w:r>
      <w:r w:rsidRPr="00A44D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Pr="00A44D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6ABE" w:rsidRPr="00A44DF4">
        <w:rPr>
          <w:rFonts w:ascii="Times New Roman" w:eastAsia="Times New Roman" w:hAnsi="Times New Roman" w:cs="Times New Roman"/>
          <w:color w:val="FF0000"/>
          <w:sz w:val="24"/>
          <w:szCs w:val="24"/>
        </w:rPr>
        <w:t>portando le foto e</w:t>
      </w:r>
      <w:r w:rsidR="00E1238B" w:rsidRPr="00A44D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compilando in Sede la Scheda di A</w:t>
      </w:r>
      <w:r w:rsidRPr="00A44DF4">
        <w:rPr>
          <w:rFonts w:ascii="Times New Roman" w:eastAsia="Times New Roman" w:hAnsi="Times New Roman" w:cs="Times New Roman"/>
          <w:color w:val="FF0000"/>
          <w:sz w:val="24"/>
          <w:szCs w:val="24"/>
        </w:rPr>
        <w:t>desione</w:t>
      </w:r>
      <w:r w:rsidR="00EB1CD4" w:rsidRPr="00A44DF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2420DE" w:rsidRPr="00A44D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36ABE" w:rsidRPr="00A44DF4" w:rsidRDefault="00C36ABE" w:rsidP="00515B9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44D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N.B.:</w:t>
      </w:r>
      <w:r w:rsidR="00AB6C5D" w:rsidRPr="00A44D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E20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termine iscrizione</w:t>
      </w:r>
      <w:r w:rsidR="00F978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prorogata a</w:t>
      </w:r>
      <w:r w:rsidR="00A34E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36D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lunedì </w:t>
      </w:r>
      <w:r w:rsidR="00623B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04</w:t>
      </w:r>
      <w:r w:rsidR="000E20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23B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ottobre</w:t>
      </w:r>
      <w:r w:rsidR="002340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E206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2021</w:t>
      </w:r>
      <w:r w:rsidR="002F5DD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0534CE" w:rsidRPr="00A44DF4" w:rsidRDefault="000534CE" w:rsidP="001C7683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26A40" w:rsidRDefault="00D82151" w:rsidP="003D0D7B">
      <w:pPr>
        <w:pStyle w:val="Nessunaspaziatura"/>
        <w:jc w:val="both"/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</w:pPr>
      <w:r w:rsidRPr="00A44DF4">
        <w:rPr>
          <w:rFonts w:ascii="Times New Roman" w:hAnsi="Times New Roman"/>
          <w:b/>
          <w:i/>
          <w:color w:val="002060"/>
          <w:sz w:val="24"/>
          <w:szCs w:val="24"/>
        </w:rPr>
        <w:t>Spedizione</w:t>
      </w:r>
      <w:r w:rsidR="000534CE" w:rsidRPr="00A44DF4">
        <w:rPr>
          <w:rFonts w:ascii="Times New Roman" w:hAnsi="Times New Roman"/>
          <w:b/>
          <w:i/>
          <w:color w:val="002060"/>
          <w:sz w:val="24"/>
          <w:szCs w:val="24"/>
        </w:rPr>
        <w:t>/Consegna</w:t>
      </w:r>
      <w:r w:rsidRPr="00A44DF4">
        <w:rPr>
          <w:rFonts w:ascii="Times New Roman" w:hAnsi="Times New Roman"/>
          <w:b/>
          <w:i/>
          <w:color w:val="002060"/>
          <w:sz w:val="24"/>
          <w:szCs w:val="24"/>
        </w:rPr>
        <w:t>:</w:t>
      </w:r>
      <w:r w:rsidRPr="00A44DF4">
        <w:rPr>
          <w:rFonts w:ascii="Times New Roman" w:hAnsi="Times New Roman"/>
          <w:i/>
          <w:color w:val="002060"/>
          <w:sz w:val="24"/>
          <w:szCs w:val="24"/>
        </w:rPr>
        <w:t xml:space="preserve"> N.B.: le opere </w:t>
      </w:r>
      <w:r w:rsidR="00631D69" w:rsidRPr="00A44DF4">
        <w:rPr>
          <w:rFonts w:ascii="Times New Roman" w:hAnsi="Times New Roman"/>
          <w:i/>
          <w:color w:val="002060"/>
          <w:sz w:val="24"/>
          <w:szCs w:val="24"/>
        </w:rPr>
        <w:t xml:space="preserve">spedite </w:t>
      </w:r>
      <w:r w:rsidR="000534CE" w:rsidRPr="00A44DF4">
        <w:rPr>
          <w:rFonts w:ascii="Times New Roman" w:hAnsi="Times New Roman"/>
          <w:i/>
          <w:color w:val="002060"/>
          <w:sz w:val="24"/>
          <w:szCs w:val="24"/>
        </w:rPr>
        <w:t xml:space="preserve">o consegnate </w:t>
      </w:r>
      <w:r w:rsidR="00192C88" w:rsidRPr="00A44DF4"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  <w:t>dovranno essere in regola con le misure dichiarate</w:t>
      </w:r>
      <w:r w:rsidR="00631D69" w:rsidRPr="00A44DF4"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  <w:t xml:space="preserve"> nell’iscrizione</w:t>
      </w:r>
      <w:r w:rsidR="00192C88" w:rsidRPr="00A44DF4"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  <w:t xml:space="preserve"> e</w:t>
      </w:r>
      <w:r w:rsidR="00631D69" w:rsidRPr="00A44DF4"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  <w:t>d</w:t>
      </w:r>
      <w:r w:rsidR="000534CE" w:rsidRPr="00A44DF4"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  <w:t xml:space="preserve"> </w:t>
      </w:r>
      <w:r w:rsidR="00631D69" w:rsidRPr="00A44DF4"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  <w:t>essere corrispondenti</w:t>
      </w:r>
      <w:r w:rsidR="00192C88" w:rsidRPr="00A44DF4"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  <w:t xml:space="preserve"> all’</w:t>
      </w:r>
      <w:r w:rsidR="00226A40" w:rsidRPr="00A44DF4"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  <w:t xml:space="preserve">immagine fotografica </w:t>
      </w:r>
      <w:r w:rsidR="000534CE" w:rsidRPr="00A44DF4"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  <w:t>inviata o consegnata.</w:t>
      </w:r>
    </w:p>
    <w:p w:rsidR="00845C9D" w:rsidRPr="00A44DF4" w:rsidRDefault="00845C9D" w:rsidP="003D0D7B">
      <w:pPr>
        <w:pStyle w:val="Nessunaspaziatura"/>
        <w:jc w:val="both"/>
        <w:rPr>
          <w:rFonts w:ascii="Times New Roman" w:hAnsi="Times New Roman"/>
          <w:i/>
          <w:color w:val="002060"/>
          <w:sz w:val="24"/>
          <w:szCs w:val="24"/>
          <w:shd w:val="clear" w:color="auto" w:fill="FFFFFF"/>
        </w:rPr>
      </w:pPr>
    </w:p>
    <w:p w:rsidR="000534CE" w:rsidRPr="00A44DF4" w:rsidRDefault="000534CE" w:rsidP="003D0D7B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44DF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Operazione da effettuare </w:t>
      </w:r>
      <w:r w:rsidR="00D120E0">
        <w:rPr>
          <w:rFonts w:ascii="Times New Roman" w:hAnsi="Times New Roman" w:cs="Times New Roman"/>
          <w:b/>
          <w:color w:val="002060"/>
          <w:sz w:val="24"/>
          <w:szCs w:val="24"/>
        </w:rPr>
        <w:t>dall’11 al 15</w:t>
      </w:r>
      <w:r w:rsidR="006A30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120E0">
        <w:rPr>
          <w:rFonts w:ascii="Times New Roman" w:hAnsi="Times New Roman" w:cs="Times New Roman"/>
          <w:b/>
          <w:color w:val="002060"/>
          <w:sz w:val="24"/>
          <w:szCs w:val="24"/>
        </w:rPr>
        <w:t>ottobre</w:t>
      </w:r>
      <w:r w:rsidR="00EB1CD4" w:rsidRPr="00A44DF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</w:t>
      </w:r>
    </w:p>
    <w:p w:rsidR="00DC5FB8" w:rsidRPr="00A44DF4" w:rsidRDefault="00DC5FB8" w:rsidP="00B3031D">
      <w:pPr>
        <w:pStyle w:val="Nessunaspaziatura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44DF4">
        <w:rPr>
          <w:rFonts w:ascii="Times New Roman" w:hAnsi="Times New Roman"/>
          <w:b/>
          <w:color w:val="FF0000"/>
          <w:sz w:val="24"/>
          <w:szCs w:val="24"/>
        </w:rPr>
        <w:t>Il pagamento della quota di iscrizione può essere effettuato con:</w:t>
      </w:r>
    </w:p>
    <w:p w:rsidR="00461B23" w:rsidRPr="00A44DF4" w:rsidRDefault="00461B23" w:rsidP="00B3031D">
      <w:pPr>
        <w:pStyle w:val="Nessunaspaziatur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3031D" w:rsidRPr="00A44DF4" w:rsidRDefault="00B61D41" w:rsidP="00B3031D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&gt;</w:t>
      </w:r>
      <w:r w:rsidR="006405D3" w:rsidRPr="00A44DF4">
        <w:rPr>
          <w:rFonts w:ascii="Times New Roman" w:hAnsi="Times New Roman"/>
          <w:sz w:val="24"/>
          <w:szCs w:val="24"/>
        </w:rPr>
        <w:t xml:space="preserve"> </w:t>
      </w:r>
      <w:r w:rsidR="00DC5FB8" w:rsidRPr="00A44DF4">
        <w:rPr>
          <w:rFonts w:ascii="Times New Roman" w:hAnsi="Times New Roman"/>
          <w:b/>
          <w:sz w:val="24"/>
          <w:szCs w:val="24"/>
        </w:rPr>
        <w:t>Bonifico Bancario</w:t>
      </w:r>
      <w:r w:rsidR="006405D3" w:rsidRPr="00A44DF4">
        <w:rPr>
          <w:rFonts w:ascii="Times New Roman" w:hAnsi="Times New Roman"/>
          <w:sz w:val="24"/>
          <w:szCs w:val="24"/>
        </w:rPr>
        <w:t xml:space="preserve">: Andrea </w:t>
      </w:r>
      <w:proofErr w:type="spellStart"/>
      <w:proofErr w:type="gramStart"/>
      <w:r w:rsidR="006405D3" w:rsidRPr="00A44DF4">
        <w:rPr>
          <w:rFonts w:ascii="Times New Roman" w:hAnsi="Times New Roman"/>
          <w:sz w:val="24"/>
          <w:szCs w:val="24"/>
        </w:rPr>
        <w:t>Lucchetta</w:t>
      </w:r>
      <w:proofErr w:type="spellEnd"/>
      <w:r w:rsidR="006405D3" w:rsidRPr="00A44DF4">
        <w:rPr>
          <w:rFonts w:ascii="Times New Roman" w:hAnsi="Times New Roman"/>
          <w:sz w:val="24"/>
          <w:szCs w:val="24"/>
        </w:rPr>
        <w:t>,  B</w:t>
      </w:r>
      <w:r w:rsidR="00A32512" w:rsidRPr="00A44DF4">
        <w:rPr>
          <w:rFonts w:ascii="Times New Roman" w:hAnsi="Times New Roman"/>
          <w:sz w:val="24"/>
          <w:szCs w:val="24"/>
        </w:rPr>
        <w:t>anca</w:t>
      </w:r>
      <w:proofErr w:type="gramEnd"/>
      <w:r w:rsidR="00A32512" w:rsidRPr="00A44DF4">
        <w:rPr>
          <w:rFonts w:ascii="Times New Roman" w:hAnsi="Times New Roman"/>
          <w:sz w:val="24"/>
          <w:szCs w:val="24"/>
        </w:rPr>
        <w:t xml:space="preserve"> Unicredit </w:t>
      </w:r>
      <w:r w:rsidR="006405D3" w:rsidRPr="00A44DF4">
        <w:rPr>
          <w:rFonts w:ascii="Times New Roman" w:hAnsi="Times New Roman"/>
          <w:sz w:val="24"/>
          <w:szCs w:val="24"/>
        </w:rPr>
        <w:t>SPA</w:t>
      </w:r>
      <w:r w:rsidR="00A32512" w:rsidRPr="00A44DF4">
        <w:rPr>
          <w:rFonts w:ascii="Times New Roman" w:hAnsi="Times New Roman"/>
          <w:sz w:val="24"/>
          <w:szCs w:val="24"/>
        </w:rPr>
        <w:t>,</w:t>
      </w:r>
    </w:p>
    <w:p w:rsidR="00B3031D" w:rsidRPr="00A44DF4" w:rsidRDefault="006405D3" w:rsidP="00B3031D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A44DF4">
        <w:rPr>
          <w:rFonts w:ascii="Times New Roman" w:hAnsi="Times New Roman"/>
          <w:sz w:val="24"/>
          <w:szCs w:val="24"/>
        </w:rPr>
        <w:t>IBAN</w:t>
      </w:r>
      <w:r w:rsidR="00A32512" w:rsidRPr="00A44DF4">
        <w:rPr>
          <w:rFonts w:ascii="Times New Roman" w:hAnsi="Times New Roman"/>
          <w:sz w:val="24"/>
          <w:szCs w:val="24"/>
        </w:rPr>
        <w:t>: IT 26 Z 02008 61960 000103312212</w:t>
      </w:r>
      <w:r w:rsidR="00B3031D" w:rsidRPr="00A44DF4">
        <w:rPr>
          <w:rFonts w:ascii="Times New Roman" w:hAnsi="Times New Roman"/>
          <w:b/>
          <w:sz w:val="24"/>
          <w:szCs w:val="24"/>
        </w:rPr>
        <w:t xml:space="preserve"> </w:t>
      </w:r>
    </w:p>
    <w:p w:rsidR="00B3031D" w:rsidRPr="00A44DF4" w:rsidRDefault="00B3031D" w:rsidP="00B3031D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A44DF4">
        <w:rPr>
          <w:rFonts w:ascii="Times New Roman" w:hAnsi="Times New Roman"/>
          <w:b/>
          <w:sz w:val="24"/>
          <w:szCs w:val="24"/>
        </w:rPr>
        <w:t xml:space="preserve">con Causale: ADESIONE </w:t>
      </w:r>
      <w:proofErr w:type="gramStart"/>
      <w:r w:rsidRPr="00A44DF4">
        <w:rPr>
          <w:rFonts w:ascii="Times New Roman" w:hAnsi="Times New Roman"/>
          <w:b/>
          <w:sz w:val="24"/>
          <w:szCs w:val="24"/>
        </w:rPr>
        <w:t>MOSTRA  ART</w:t>
      </w:r>
      <w:proofErr w:type="gramEnd"/>
      <w:r w:rsidRPr="00A44DF4">
        <w:rPr>
          <w:rFonts w:ascii="Times New Roman" w:hAnsi="Times New Roman"/>
          <w:b/>
          <w:sz w:val="24"/>
          <w:szCs w:val="24"/>
        </w:rPr>
        <w:t xml:space="preserve">3 </w:t>
      </w:r>
      <w:r w:rsidR="00461B23" w:rsidRPr="00A44DF4">
        <w:rPr>
          <w:rFonts w:ascii="Times New Roman" w:hAnsi="Times New Roman"/>
          <w:b/>
          <w:sz w:val="24"/>
          <w:szCs w:val="24"/>
        </w:rPr>
        <w:t xml:space="preserve"> </w:t>
      </w:r>
      <w:r w:rsidR="00B6376D">
        <w:rPr>
          <w:rFonts w:ascii="Times New Roman" w:hAnsi="Times New Roman"/>
          <w:b/>
          <w:sz w:val="24"/>
          <w:szCs w:val="24"/>
        </w:rPr>
        <w:t>2021</w:t>
      </w:r>
    </w:p>
    <w:p w:rsidR="00DC5FB8" w:rsidRPr="00A44DF4" w:rsidRDefault="00B61D41" w:rsidP="00B3031D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&gt;</w:t>
      </w:r>
      <w:r w:rsidR="006405D3" w:rsidRPr="00A44DF4">
        <w:rPr>
          <w:rFonts w:ascii="Times New Roman" w:hAnsi="Times New Roman"/>
          <w:sz w:val="24"/>
          <w:szCs w:val="24"/>
        </w:rPr>
        <w:t xml:space="preserve"> </w:t>
      </w:r>
      <w:r w:rsidR="00FE179F" w:rsidRPr="00A44DF4">
        <w:rPr>
          <w:rFonts w:ascii="Times New Roman" w:hAnsi="Times New Roman"/>
          <w:b/>
          <w:sz w:val="24"/>
          <w:szCs w:val="24"/>
        </w:rPr>
        <w:t>In C</w:t>
      </w:r>
      <w:r w:rsidR="003869BA" w:rsidRPr="00A44DF4">
        <w:rPr>
          <w:rFonts w:ascii="Times New Roman" w:hAnsi="Times New Roman"/>
          <w:b/>
          <w:sz w:val="24"/>
          <w:szCs w:val="24"/>
        </w:rPr>
        <w:t>ontanti</w:t>
      </w:r>
      <w:r w:rsidR="00461B23" w:rsidRPr="00A44DF4">
        <w:rPr>
          <w:rFonts w:ascii="Times New Roman" w:hAnsi="Times New Roman"/>
          <w:sz w:val="24"/>
          <w:szCs w:val="24"/>
        </w:rPr>
        <w:t xml:space="preserve">: </w:t>
      </w:r>
      <w:r w:rsidR="00DC5FB8" w:rsidRPr="00A44DF4">
        <w:rPr>
          <w:rFonts w:ascii="Times New Roman" w:hAnsi="Times New Roman"/>
          <w:sz w:val="24"/>
          <w:szCs w:val="24"/>
        </w:rPr>
        <w:t>Presso la Galleria</w:t>
      </w:r>
    </w:p>
    <w:p w:rsidR="00B3031D" w:rsidRPr="00A44DF4" w:rsidRDefault="00B3031D" w:rsidP="00AE1765">
      <w:pPr>
        <w:pStyle w:val="Nessunaspaziatur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131F" w:rsidRPr="00A44DF4" w:rsidRDefault="00B3031D" w:rsidP="00AE1765">
      <w:pPr>
        <w:pStyle w:val="Nessunaspaziatura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44DF4">
        <w:rPr>
          <w:rFonts w:ascii="Times New Roman" w:hAnsi="Times New Roman"/>
          <w:b/>
          <w:color w:val="FF0000"/>
          <w:sz w:val="24"/>
          <w:szCs w:val="24"/>
        </w:rPr>
        <w:t>i Partecipanti avranno</w:t>
      </w:r>
      <w:r w:rsidR="0032131F" w:rsidRPr="00A44DF4">
        <w:rPr>
          <w:rFonts w:ascii="Times New Roman" w:hAnsi="Times New Roman"/>
          <w:b/>
          <w:color w:val="FF0000"/>
          <w:sz w:val="24"/>
          <w:szCs w:val="24"/>
        </w:rPr>
        <w:t xml:space="preserve"> diritto:</w:t>
      </w:r>
    </w:p>
    <w:p w:rsidR="00AE1765" w:rsidRPr="00A44DF4" w:rsidRDefault="00AE1765" w:rsidP="00AE1765">
      <w:pPr>
        <w:pStyle w:val="Nessunaspaziatura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2131F" w:rsidRPr="00A44DF4" w:rsidRDefault="0032131F" w:rsidP="00AE1765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 w:rsidRPr="00A44DF4">
        <w:rPr>
          <w:rFonts w:ascii="Times New Roman" w:hAnsi="Times New Roman"/>
          <w:color w:val="002060"/>
          <w:sz w:val="24"/>
          <w:szCs w:val="24"/>
        </w:rPr>
        <w:t>- Esposizione delle opere con titolo e autore dell’opera in evidenza su etichette apposite.</w:t>
      </w:r>
    </w:p>
    <w:p w:rsidR="0032131F" w:rsidRPr="00A44DF4" w:rsidRDefault="0032131F" w:rsidP="00AE1765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 w:rsidRPr="00A44DF4">
        <w:rPr>
          <w:rFonts w:ascii="Times New Roman" w:hAnsi="Times New Roman"/>
          <w:color w:val="002060"/>
          <w:sz w:val="24"/>
          <w:szCs w:val="24"/>
        </w:rPr>
        <w:t>- Ideazione grafica di inviti, flyer e locandine.</w:t>
      </w:r>
    </w:p>
    <w:p w:rsidR="0032131F" w:rsidRPr="00A44DF4" w:rsidRDefault="0032131F" w:rsidP="00AE1765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 w:rsidRPr="00A44DF4">
        <w:rPr>
          <w:rFonts w:ascii="Times New Roman" w:hAnsi="Times New Roman"/>
          <w:color w:val="002060"/>
          <w:sz w:val="24"/>
          <w:szCs w:val="24"/>
        </w:rPr>
        <w:t xml:space="preserve">- Manifesto della Mostra </w:t>
      </w:r>
    </w:p>
    <w:p w:rsidR="0032131F" w:rsidRPr="00A44DF4" w:rsidRDefault="0032131F" w:rsidP="00AE1765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 w:rsidRPr="00A44DF4">
        <w:rPr>
          <w:rFonts w:ascii="Times New Roman" w:hAnsi="Times New Roman"/>
          <w:color w:val="002060"/>
          <w:sz w:val="24"/>
          <w:szCs w:val="24"/>
        </w:rPr>
        <w:t xml:space="preserve">- Pubblicazione dell’immagine di </w:t>
      </w:r>
      <w:r w:rsidR="006A7725" w:rsidRPr="00A44DF4">
        <w:rPr>
          <w:rFonts w:ascii="Times New Roman" w:hAnsi="Times New Roman"/>
          <w:color w:val="002060"/>
          <w:sz w:val="24"/>
          <w:szCs w:val="24"/>
        </w:rPr>
        <w:t>ciascuna</w:t>
      </w:r>
      <w:r w:rsidRPr="00A44DF4">
        <w:rPr>
          <w:rFonts w:ascii="Times New Roman" w:hAnsi="Times New Roman"/>
          <w:color w:val="002060"/>
          <w:sz w:val="24"/>
          <w:szCs w:val="24"/>
        </w:rPr>
        <w:t xml:space="preserve"> opera </w:t>
      </w:r>
      <w:r w:rsidR="006A7725" w:rsidRPr="00A44DF4">
        <w:rPr>
          <w:rFonts w:ascii="Times New Roman" w:hAnsi="Times New Roman"/>
          <w:color w:val="002060"/>
          <w:sz w:val="24"/>
          <w:szCs w:val="24"/>
        </w:rPr>
        <w:t xml:space="preserve">in esposizione </w:t>
      </w:r>
      <w:r w:rsidRPr="00A44DF4">
        <w:rPr>
          <w:rFonts w:ascii="Times New Roman" w:hAnsi="Times New Roman"/>
          <w:color w:val="002060"/>
          <w:sz w:val="24"/>
          <w:szCs w:val="24"/>
        </w:rPr>
        <w:t xml:space="preserve">sulla pagina </w:t>
      </w:r>
      <w:proofErr w:type="spellStart"/>
      <w:r w:rsidRPr="00A44DF4">
        <w:rPr>
          <w:rFonts w:ascii="Times New Roman" w:hAnsi="Times New Roman"/>
          <w:color w:val="002060"/>
          <w:sz w:val="24"/>
          <w:szCs w:val="24"/>
        </w:rPr>
        <w:t>Facebook</w:t>
      </w:r>
      <w:proofErr w:type="spellEnd"/>
      <w:r w:rsidR="00263764" w:rsidRPr="00A44DF4">
        <w:rPr>
          <w:rFonts w:ascii="Times New Roman" w:hAnsi="Times New Roman"/>
          <w:color w:val="002060"/>
          <w:sz w:val="24"/>
          <w:szCs w:val="24"/>
        </w:rPr>
        <w:t xml:space="preserve"> della </w:t>
      </w:r>
      <w:r w:rsidR="006D2AD4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263764" w:rsidRPr="00A44DF4">
        <w:rPr>
          <w:rFonts w:ascii="Times New Roman" w:hAnsi="Times New Roman"/>
          <w:color w:val="002060"/>
          <w:sz w:val="24"/>
          <w:szCs w:val="24"/>
        </w:rPr>
        <w:t>G</w:t>
      </w:r>
      <w:r w:rsidR="000B0B3D" w:rsidRPr="00A44DF4">
        <w:rPr>
          <w:rFonts w:ascii="Times New Roman" w:hAnsi="Times New Roman"/>
          <w:color w:val="002060"/>
          <w:sz w:val="24"/>
          <w:szCs w:val="24"/>
        </w:rPr>
        <w:t>alleria</w:t>
      </w:r>
    </w:p>
    <w:p w:rsidR="0032131F" w:rsidRPr="00A44DF4" w:rsidRDefault="0032131F" w:rsidP="00AE1765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 w:rsidRPr="00A44DF4">
        <w:rPr>
          <w:rFonts w:ascii="Times New Roman" w:hAnsi="Times New Roman"/>
          <w:color w:val="002060"/>
          <w:sz w:val="24"/>
          <w:szCs w:val="24"/>
        </w:rPr>
        <w:t>- Attestato di partecipazione</w:t>
      </w:r>
    </w:p>
    <w:p w:rsidR="0032131F" w:rsidRDefault="0032131F" w:rsidP="00AE1765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 w:rsidRPr="00A44DF4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A621A0" w:rsidRPr="00A44DF4">
        <w:rPr>
          <w:rFonts w:ascii="Times New Roman" w:hAnsi="Times New Roman"/>
          <w:color w:val="002060"/>
          <w:sz w:val="24"/>
          <w:szCs w:val="24"/>
        </w:rPr>
        <w:t>Disponibilità del materiale fotografico</w:t>
      </w:r>
      <w:r w:rsidR="00A621A0">
        <w:rPr>
          <w:rFonts w:ascii="Times New Roman" w:hAnsi="Times New Roman"/>
          <w:color w:val="002060"/>
          <w:sz w:val="24"/>
          <w:szCs w:val="24"/>
        </w:rPr>
        <w:t xml:space="preserve"> e video</w:t>
      </w:r>
      <w:r w:rsidR="00A621A0" w:rsidRPr="00A44DF4">
        <w:rPr>
          <w:rFonts w:ascii="Times New Roman" w:hAnsi="Times New Roman"/>
          <w:color w:val="002060"/>
          <w:sz w:val="24"/>
          <w:szCs w:val="24"/>
        </w:rPr>
        <w:t xml:space="preserve"> dell’evento sul profilo ufficiale FB</w:t>
      </w:r>
    </w:p>
    <w:p w:rsidR="00CC55B4" w:rsidRDefault="00CC55B4" w:rsidP="00AE1765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B318EC">
        <w:rPr>
          <w:rFonts w:ascii="Times New Roman" w:hAnsi="Times New Roman"/>
          <w:color w:val="002060"/>
          <w:sz w:val="24"/>
          <w:szCs w:val="24"/>
        </w:rPr>
        <w:t>Catalogo online</w:t>
      </w:r>
    </w:p>
    <w:p w:rsidR="00B318EC" w:rsidRDefault="00B318EC" w:rsidP="00AE1765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Locandina di tutti i nomi degli artisti</w:t>
      </w:r>
    </w:p>
    <w:p w:rsidR="0078707D" w:rsidRPr="00A44DF4" w:rsidRDefault="0078707D" w:rsidP="00AE1765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Video mostra</w:t>
      </w:r>
    </w:p>
    <w:p w:rsidR="00EB1CD4" w:rsidRPr="00A44DF4" w:rsidRDefault="00EB1CD4" w:rsidP="00D65F08">
      <w:pPr>
        <w:pStyle w:val="Nessunaspaziatura"/>
        <w:jc w:val="center"/>
        <w:rPr>
          <w:rFonts w:ascii="Times New Roman" w:eastAsia="Times New Roman" w:hAnsi="Times New Roman"/>
          <w:b/>
          <w:bCs/>
          <w:caps/>
          <w:color w:val="002060"/>
          <w:sz w:val="24"/>
          <w:szCs w:val="24"/>
        </w:rPr>
      </w:pPr>
    </w:p>
    <w:p w:rsidR="00A1635B" w:rsidRDefault="00A1635B" w:rsidP="00D65F08">
      <w:pPr>
        <w:pStyle w:val="Nessunaspaziatura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A44DF4">
        <w:rPr>
          <w:rFonts w:ascii="Times New Roman" w:eastAsia="Times New Roman" w:hAnsi="Times New Roman"/>
          <w:b/>
          <w:bCs/>
          <w:caps/>
          <w:sz w:val="24"/>
          <w:szCs w:val="24"/>
        </w:rPr>
        <w:t>RESPONSABILITÀ</w:t>
      </w:r>
    </w:p>
    <w:p w:rsidR="007C4092" w:rsidRPr="00A44DF4" w:rsidRDefault="007C4092" w:rsidP="00D65F08">
      <w:pPr>
        <w:pStyle w:val="Nessunaspaziatura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65F08" w:rsidRPr="00A44DF4" w:rsidRDefault="00C14C1E" w:rsidP="00D65F08">
      <w:pPr>
        <w:pStyle w:val="Nessunaspaziatura"/>
        <w:rPr>
          <w:rFonts w:ascii="Times New Roman" w:eastAsia="Times New Roman" w:hAnsi="Times New Roman"/>
          <w:sz w:val="24"/>
          <w:szCs w:val="24"/>
        </w:rPr>
      </w:pPr>
      <w:r w:rsidRPr="00A44DF4">
        <w:rPr>
          <w:rFonts w:ascii="Times New Roman" w:eastAsia="Times New Roman" w:hAnsi="Times New Roman"/>
          <w:sz w:val="24"/>
          <w:szCs w:val="24"/>
        </w:rPr>
        <w:t>La GALLERIA ELLE</w:t>
      </w:r>
      <w:r w:rsidR="00A1635B" w:rsidRPr="00A44DF4">
        <w:rPr>
          <w:rFonts w:ascii="Times New Roman" w:eastAsia="Times New Roman" w:hAnsi="Times New Roman"/>
          <w:sz w:val="24"/>
          <w:szCs w:val="24"/>
        </w:rPr>
        <w:t>, pur assicurando la massima cura e custodia delle opere pervenute, declina ogni responsabilità per eventuali furti, incendi o danni di qualsiasi natura alle opere che possono verificarsi durante le fasi della manifestazione.</w:t>
      </w:r>
    </w:p>
    <w:p w:rsidR="00A1635B" w:rsidRPr="00A44DF4" w:rsidRDefault="0026655C" w:rsidP="00D65F08">
      <w:pPr>
        <w:pStyle w:val="Nessunaspaziatura"/>
        <w:rPr>
          <w:rFonts w:ascii="Times New Roman" w:eastAsia="Times New Roman" w:hAnsi="Times New Roman"/>
          <w:sz w:val="24"/>
          <w:szCs w:val="24"/>
        </w:rPr>
      </w:pPr>
      <w:r w:rsidRPr="00A44DF4">
        <w:rPr>
          <w:rFonts w:ascii="Times New Roman" w:eastAsia="Times New Roman" w:hAnsi="Times New Roman"/>
          <w:sz w:val="24"/>
          <w:szCs w:val="24"/>
        </w:rPr>
        <w:t>Ogni eventuale richiesta di assi</w:t>
      </w:r>
      <w:r w:rsidR="009C0B43" w:rsidRPr="00A44DF4">
        <w:rPr>
          <w:rFonts w:ascii="Times New Roman" w:eastAsia="Times New Roman" w:hAnsi="Times New Roman"/>
          <w:sz w:val="24"/>
          <w:szCs w:val="24"/>
        </w:rPr>
        <w:t>curazione va sottoscritta dall'A</w:t>
      </w:r>
      <w:r w:rsidRPr="00A44DF4">
        <w:rPr>
          <w:rFonts w:ascii="Times New Roman" w:eastAsia="Times New Roman" w:hAnsi="Times New Roman"/>
          <w:sz w:val="24"/>
          <w:szCs w:val="24"/>
        </w:rPr>
        <w:t>rtista stesso.</w:t>
      </w:r>
      <w:r w:rsidRPr="00A44DF4">
        <w:rPr>
          <w:rFonts w:ascii="Times New Roman" w:eastAsia="Times New Roman" w:hAnsi="Times New Roman"/>
          <w:sz w:val="24"/>
          <w:szCs w:val="24"/>
        </w:rPr>
        <w:br/>
      </w:r>
    </w:p>
    <w:p w:rsidR="00274AED" w:rsidRDefault="00274AED" w:rsidP="00274AED">
      <w:pPr>
        <w:pStyle w:val="Nessunaspaziatura"/>
        <w:rPr>
          <w:rFonts w:ascii="Times New Roman" w:hAnsi="Times New Roman"/>
          <w:sz w:val="24"/>
          <w:szCs w:val="24"/>
        </w:rPr>
      </w:pPr>
      <w:r w:rsidRPr="00A44DF4">
        <w:rPr>
          <w:rFonts w:ascii="Times New Roman" w:eastAsia="Times New Roman" w:hAnsi="Times New Roman"/>
          <w:sz w:val="24"/>
          <w:szCs w:val="24"/>
        </w:rPr>
        <w:t>La GALLERIA ELLE</w:t>
      </w:r>
      <w:r w:rsidRPr="00A44DF4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2738AD" w:rsidRPr="00A44DF4">
        <w:rPr>
          <w:rFonts w:ascii="Times New Roman" w:eastAsia="Times New Roman" w:hAnsi="Times New Roman"/>
          <w:spacing w:val="-4"/>
          <w:sz w:val="24"/>
          <w:szCs w:val="24"/>
        </w:rPr>
        <w:t xml:space="preserve">avrà </w:t>
      </w:r>
      <w:r w:rsidR="002738AD" w:rsidRPr="00A44DF4">
        <w:rPr>
          <w:rFonts w:ascii="Times New Roman" w:hAnsi="Times New Roman"/>
          <w:sz w:val="24"/>
          <w:szCs w:val="24"/>
        </w:rPr>
        <w:t>diritto di decisione finale su tutto quanto non specificato nella scheda di adesione e nel bando di partecipazione, inoltre si riserva il diritto di apportarne delle modifiche qualora lo ritenesse necessario e comunicarle per tempo a chi fosse già iscritto.</w:t>
      </w:r>
    </w:p>
    <w:p w:rsidR="00FB5D7B" w:rsidRDefault="00FB5D7B" w:rsidP="00274AED">
      <w:pPr>
        <w:pStyle w:val="Nessunaspaziatura"/>
        <w:rPr>
          <w:rFonts w:ascii="Times New Roman" w:hAnsi="Times New Roman"/>
          <w:sz w:val="24"/>
          <w:szCs w:val="24"/>
        </w:rPr>
      </w:pPr>
    </w:p>
    <w:p w:rsidR="00FB5D7B" w:rsidRDefault="00FB5D7B" w:rsidP="00274AED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spedizioni la galleria si appoggia presso la </w:t>
      </w:r>
      <w:proofErr w:type="spellStart"/>
      <w:r>
        <w:rPr>
          <w:rFonts w:ascii="Times New Roman" w:hAnsi="Times New Roman"/>
          <w:sz w:val="24"/>
          <w:szCs w:val="24"/>
        </w:rPr>
        <w:t>Mbe</w:t>
      </w:r>
      <w:proofErr w:type="spellEnd"/>
      <w:r>
        <w:rPr>
          <w:rFonts w:ascii="Times New Roman" w:hAnsi="Times New Roman"/>
          <w:sz w:val="24"/>
          <w:szCs w:val="24"/>
        </w:rPr>
        <w:t xml:space="preserve"> di Treviso nella persona del </w:t>
      </w:r>
      <w:proofErr w:type="spellStart"/>
      <w:r>
        <w:rPr>
          <w:rFonts w:ascii="Times New Roman" w:hAnsi="Times New Roman"/>
          <w:sz w:val="24"/>
          <w:szCs w:val="24"/>
        </w:rPr>
        <w:t>sign</w:t>
      </w:r>
      <w:proofErr w:type="spellEnd"/>
      <w:r>
        <w:rPr>
          <w:rFonts w:ascii="Times New Roman" w:hAnsi="Times New Roman"/>
          <w:sz w:val="24"/>
          <w:szCs w:val="24"/>
        </w:rPr>
        <w:t xml:space="preserve"> Andrea: </w:t>
      </w:r>
    </w:p>
    <w:p w:rsidR="00FB5D7B" w:rsidRPr="00A44DF4" w:rsidRDefault="00FB5D7B" w:rsidP="00274AED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0422 406749 mail mbe2606@mbe.it</w:t>
      </w:r>
    </w:p>
    <w:p w:rsidR="00A1635B" w:rsidRPr="00A44DF4" w:rsidRDefault="00A1635B" w:rsidP="00D65F08">
      <w:pPr>
        <w:pStyle w:val="Nessunaspaziatura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DC310D" w:rsidRDefault="00DC310D" w:rsidP="00A1635B">
      <w:pPr>
        <w:pStyle w:val="Nessunaspaziatura"/>
        <w:rPr>
          <w:rFonts w:ascii="Times New Roman" w:eastAsia="Times New Roman" w:hAnsi="Times New Roman"/>
          <w:sz w:val="24"/>
          <w:szCs w:val="24"/>
        </w:rPr>
      </w:pPr>
    </w:p>
    <w:p w:rsidR="00146726" w:rsidRPr="00A44DF4" w:rsidRDefault="00146726" w:rsidP="00A1635B">
      <w:pPr>
        <w:pStyle w:val="Nessunaspaziatura"/>
        <w:rPr>
          <w:rFonts w:ascii="Times New Roman" w:eastAsia="Times New Roman" w:hAnsi="Times New Roman"/>
          <w:sz w:val="24"/>
          <w:szCs w:val="24"/>
        </w:rPr>
      </w:pPr>
    </w:p>
    <w:p w:rsidR="00166009" w:rsidRPr="00A44DF4" w:rsidRDefault="0026655C" w:rsidP="003860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44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per ulteriori </w:t>
      </w:r>
      <w:proofErr w:type="gramStart"/>
      <w:r w:rsidRPr="00A44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informazion</w:t>
      </w:r>
      <w:r w:rsidR="00A32512" w:rsidRPr="00A44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</w:t>
      </w:r>
      <w:r w:rsidR="00166009" w:rsidRPr="00A44D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</w:p>
    <w:p w:rsidR="00126C31" w:rsidRPr="00A44DF4" w:rsidRDefault="00126C31" w:rsidP="0038605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44DF4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Elle </w:t>
      </w:r>
      <w:proofErr w:type="gramStart"/>
      <w:r w:rsidRPr="00A44DF4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galleria </w:t>
      </w:r>
      <w:r w:rsidRPr="00A44DF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A44DF4">
        <w:rPr>
          <w:rFonts w:ascii="Times New Roman" w:hAnsi="Times New Roman" w:cs="Times New Roman"/>
          <w:color w:val="0070C0"/>
          <w:sz w:val="24"/>
          <w:szCs w:val="24"/>
        </w:rPr>
        <w:t>Arte</w:t>
      </w:r>
      <w:proofErr w:type="gramEnd"/>
      <w:r w:rsidRPr="00A44DF4">
        <w:rPr>
          <w:rFonts w:ascii="Times New Roman" w:hAnsi="Times New Roman" w:cs="Times New Roman"/>
          <w:color w:val="0070C0"/>
          <w:sz w:val="24"/>
          <w:szCs w:val="24"/>
        </w:rPr>
        <w:t xml:space="preserve"> Moderna &amp; Arte Contemporanea  </w:t>
      </w:r>
      <w:r w:rsidRPr="00A44DF4">
        <w:rPr>
          <w:rFonts w:ascii="Times New Roman" w:hAnsi="Times New Roman" w:cs="Times New Roman"/>
          <w:color w:val="002060"/>
          <w:sz w:val="24"/>
          <w:szCs w:val="24"/>
        </w:rPr>
        <w:t>via Saragat, 13</w:t>
      </w:r>
      <w:r w:rsidR="00A96403">
        <w:rPr>
          <w:rFonts w:ascii="Times New Roman" w:hAnsi="Times New Roman" w:cs="Times New Roman"/>
          <w:color w:val="002060"/>
          <w:sz w:val="24"/>
          <w:szCs w:val="24"/>
        </w:rPr>
        <w:t>/a</w:t>
      </w:r>
      <w:r w:rsidRPr="00A44DF4">
        <w:rPr>
          <w:rFonts w:ascii="Times New Roman" w:hAnsi="Times New Roman" w:cs="Times New Roman"/>
          <w:color w:val="002060"/>
          <w:sz w:val="24"/>
          <w:szCs w:val="24"/>
        </w:rPr>
        <w:t xml:space="preserve"> -31022  Preganziol  (TV)</w:t>
      </w:r>
    </w:p>
    <w:p w:rsidR="00126C31" w:rsidRPr="00A44DF4" w:rsidRDefault="00126C31" w:rsidP="00386054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 w:rsidRPr="00A44DF4">
        <w:rPr>
          <w:rFonts w:ascii="Times New Roman" w:hAnsi="Times New Roman"/>
          <w:b/>
          <w:color w:val="002060"/>
          <w:sz w:val="24"/>
          <w:szCs w:val="24"/>
        </w:rPr>
        <w:t>Info:</w:t>
      </w:r>
      <w:r w:rsidR="00BC093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44DF4">
        <w:rPr>
          <w:rFonts w:ascii="Times New Roman" w:hAnsi="Times New Roman"/>
          <w:color w:val="002060"/>
          <w:sz w:val="24"/>
          <w:szCs w:val="24"/>
        </w:rPr>
        <w:t xml:space="preserve">347 922 5107 – </w:t>
      </w:r>
      <w:hyperlink r:id="rId8" w:history="1">
        <w:r w:rsidRPr="00A44DF4">
          <w:rPr>
            <w:rStyle w:val="Collegamentoipertestuale"/>
            <w:rFonts w:ascii="Times New Roman" w:hAnsi="Times New Roman"/>
            <w:sz w:val="24"/>
            <w:szCs w:val="24"/>
          </w:rPr>
          <w:t>a.lucchetta@libero.it</w:t>
        </w:r>
      </w:hyperlink>
      <w:r w:rsidRPr="00A44DF4">
        <w:rPr>
          <w:rFonts w:ascii="Times New Roman" w:hAnsi="Times New Roman"/>
          <w:color w:val="002060"/>
          <w:sz w:val="24"/>
          <w:szCs w:val="24"/>
        </w:rPr>
        <w:t xml:space="preserve"> –</w:t>
      </w:r>
      <w:r w:rsidR="007E3CF0">
        <w:rPr>
          <w:rFonts w:ascii="Times New Roman" w:hAnsi="Times New Roman"/>
          <w:color w:val="002060"/>
          <w:sz w:val="24"/>
          <w:szCs w:val="24"/>
        </w:rPr>
        <w:t xml:space="preserve"> </w:t>
      </w:r>
      <w:hyperlink r:id="rId9" w:history="1">
        <w:r w:rsidR="007E3CF0" w:rsidRPr="006B272A">
          <w:rPr>
            <w:rStyle w:val="Collegamentoipertestuale"/>
            <w:rFonts w:ascii="Times New Roman" w:hAnsi="Times New Roman"/>
            <w:sz w:val="24"/>
            <w:szCs w:val="24"/>
          </w:rPr>
          <w:t>info@ellegalleria.it</w:t>
        </w:r>
      </w:hyperlink>
      <w:r w:rsidRPr="00A44DF4">
        <w:rPr>
          <w:rFonts w:ascii="Times New Roman" w:hAnsi="Times New Roman"/>
          <w:color w:val="002060"/>
          <w:sz w:val="24"/>
          <w:szCs w:val="24"/>
        </w:rPr>
        <w:t xml:space="preserve"> – </w:t>
      </w:r>
      <w:hyperlink r:id="rId10" w:history="1">
        <w:r w:rsidRPr="00A44DF4">
          <w:rPr>
            <w:rStyle w:val="Collegamentoipertestuale"/>
            <w:rFonts w:ascii="Times New Roman" w:hAnsi="Times New Roman"/>
            <w:sz w:val="24"/>
            <w:szCs w:val="24"/>
          </w:rPr>
          <w:t>www.ellegalleria.it</w:t>
        </w:r>
      </w:hyperlink>
    </w:p>
    <w:p w:rsidR="00386054" w:rsidRPr="00A44DF4" w:rsidRDefault="00126C31" w:rsidP="00386054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 w:rsidRPr="00A44DF4">
        <w:rPr>
          <w:rFonts w:ascii="Times New Roman" w:hAnsi="Times New Roman"/>
          <w:b/>
          <w:color w:val="002060"/>
          <w:sz w:val="24"/>
          <w:szCs w:val="24"/>
        </w:rPr>
        <w:t>Orario:</w:t>
      </w:r>
      <w:r w:rsidR="000E2067">
        <w:rPr>
          <w:rFonts w:ascii="Times New Roman" w:hAnsi="Times New Roman"/>
          <w:color w:val="002060"/>
          <w:sz w:val="24"/>
          <w:szCs w:val="24"/>
        </w:rPr>
        <w:t xml:space="preserve"> da lunedì al sabato 10.00 ÷ 12.30 / 16</w:t>
      </w:r>
      <w:r w:rsidRPr="00A44DF4">
        <w:rPr>
          <w:rFonts w:ascii="Times New Roman" w:hAnsi="Times New Roman"/>
          <w:color w:val="002060"/>
          <w:sz w:val="24"/>
          <w:szCs w:val="24"/>
        </w:rPr>
        <w:t>.00 ÷ 19.00</w:t>
      </w:r>
    </w:p>
    <w:p w:rsidR="00A1635B" w:rsidRDefault="00126C31" w:rsidP="00386054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  <w:r w:rsidRPr="00A44DF4">
        <w:rPr>
          <w:rFonts w:ascii="Times New Roman" w:hAnsi="Times New Roman"/>
          <w:b/>
          <w:color w:val="002060"/>
          <w:sz w:val="24"/>
          <w:szCs w:val="24"/>
        </w:rPr>
        <w:t>Chiuso:</w:t>
      </w:r>
      <w:r w:rsidRPr="00A44DF4">
        <w:rPr>
          <w:rFonts w:ascii="Times New Roman" w:hAnsi="Times New Roman"/>
          <w:color w:val="002060"/>
          <w:sz w:val="24"/>
          <w:szCs w:val="24"/>
        </w:rPr>
        <w:t xml:space="preserve"> d</w:t>
      </w:r>
      <w:r w:rsidR="00BC0930">
        <w:rPr>
          <w:rFonts w:ascii="Times New Roman" w:hAnsi="Times New Roman"/>
          <w:color w:val="002060"/>
          <w:sz w:val="24"/>
          <w:szCs w:val="24"/>
        </w:rPr>
        <w:t>omenica</w:t>
      </w:r>
      <w:r w:rsidR="00062943">
        <w:rPr>
          <w:rFonts w:ascii="Times New Roman" w:hAnsi="Times New Roman"/>
          <w:color w:val="002060"/>
          <w:sz w:val="24"/>
          <w:szCs w:val="24"/>
        </w:rPr>
        <w:t>.</w:t>
      </w:r>
    </w:p>
    <w:p w:rsidR="00146726" w:rsidRPr="00A44DF4" w:rsidRDefault="00146726" w:rsidP="00386054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</w:p>
    <w:p w:rsidR="00877942" w:rsidRPr="00A44DF4" w:rsidRDefault="00877942" w:rsidP="00386054">
      <w:pPr>
        <w:pStyle w:val="Nessunaspaziatura"/>
        <w:rPr>
          <w:rFonts w:ascii="Times New Roman" w:hAnsi="Times New Roman"/>
          <w:color w:val="002060"/>
          <w:sz w:val="24"/>
          <w:szCs w:val="24"/>
        </w:rPr>
      </w:pPr>
    </w:p>
    <w:p w:rsidR="00386054" w:rsidRPr="00D65F08" w:rsidRDefault="00386054" w:rsidP="008E1E27">
      <w:pPr>
        <w:pStyle w:val="Nessunaspaziatura"/>
        <w:jc w:val="center"/>
        <w:rPr>
          <w:rFonts w:ascii="Times New Roman" w:eastAsia="Times New Roman" w:hAnsi="Times New Roman"/>
          <w:b/>
          <w:bCs/>
          <w:caps/>
          <w:color w:val="FF0000"/>
          <w:sz w:val="24"/>
          <w:szCs w:val="24"/>
        </w:rPr>
      </w:pPr>
      <w:r w:rsidRPr="00D65F08">
        <w:rPr>
          <w:rFonts w:ascii="Times New Roman" w:eastAsia="Times New Roman" w:hAnsi="Times New Roman"/>
          <w:b/>
          <w:bCs/>
          <w:caps/>
          <w:color w:val="FF0000"/>
          <w:sz w:val="24"/>
          <w:szCs w:val="24"/>
        </w:rPr>
        <w:t>Riepilogo FASI E SCADENZE</w:t>
      </w:r>
    </w:p>
    <w:p w:rsidR="00350873" w:rsidRPr="00350873" w:rsidRDefault="00350873" w:rsidP="008E1E27">
      <w:pPr>
        <w:pStyle w:val="Nessunaspaziatura"/>
        <w:jc w:val="center"/>
        <w:rPr>
          <w:rFonts w:ascii="Times New Roman" w:eastAsia="Times New Roman" w:hAnsi="Times New Roman"/>
          <w:b/>
          <w:i/>
          <w:color w:val="000000" w:themeColor="text1"/>
          <w:sz w:val="16"/>
          <w:szCs w:val="16"/>
        </w:rPr>
      </w:pPr>
    </w:p>
    <w:p w:rsidR="0032684D" w:rsidRDefault="00386054" w:rsidP="008E1E27">
      <w:pPr>
        <w:pStyle w:val="Nessunaspaziatura"/>
        <w:rPr>
          <w:rFonts w:ascii="Times New Roman" w:eastAsia="Times New Roman" w:hAnsi="Times New Roman"/>
          <w:color w:val="000000" w:themeColor="text1"/>
        </w:rPr>
      </w:pPr>
      <w:r w:rsidRPr="00386054">
        <w:rPr>
          <w:rFonts w:ascii="Times New Roman" w:eastAsia="Times New Roman" w:hAnsi="Times New Roman"/>
          <w:b/>
          <w:i/>
          <w:color w:val="000000" w:themeColor="text1"/>
        </w:rPr>
        <w:t>Termine delle iscrizioni:</w:t>
      </w:r>
      <w:r w:rsidR="007D5890">
        <w:rPr>
          <w:rFonts w:ascii="Times New Roman" w:eastAsia="Times New Roman" w:hAnsi="Times New Roman"/>
          <w:color w:val="000000" w:themeColor="text1"/>
        </w:rPr>
        <w:t xml:space="preserve"> </w:t>
      </w:r>
      <w:r w:rsidR="00F978CF">
        <w:rPr>
          <w:rFonts w:ascii="Times New Roman" w:eastAsia="Times New Roman" w:hAnsi="Times New Roman"/>
          <w:color w:val="000000" w:themeColor="text1"/>
        </w:rPr>
        <w:t xml:space="preserve">prorogata a </w:t>
      </w:r>
      <w:r w:rsidR="00D120E0">
        <w:rPr>
          <w:rFonts w:ascii="Times New Roman" w:eastAsia="Times New Roman" w:hAnsi="Times New Roman"/>
          <w:color w:val="000000" w:themeColor="text1"/>
        </w:rPr>
        <w:t>lunedì</w:t>
      </w:r>
      <w:r w:rsidR="00623BBE">
        <w:rPr>
          <w:rFonts w:ascii="Times New Roman" w:eastAsia="Times New Roman" w:hAnsi="Times New Roman"/>
          <w:color w:val="000000" w:themeColor="text1"/>
        </w:rPr>
        <w:t xml:space="preserve"> 04</w:t>
      </w:r>
      <w:r w:rsidR="00845C9D">
        <w:rPr>
          <w:rFonts w:ascii="Times New Roman" w:eastAsia="Times New Roman" w:hAnsi="Times New Roman"/>
          <w:color w:val="000000" w:themeColor="text1"/>
        </w:rPr>
        <w:t xml:space="preserve"> </w:t>
      </w:r>
      <w:r w:rsidR="00623BBE">
        <w:rPr>
          <w:rFonts w:ascii="Times New Roman" w:eastAsia="Times New Roman" w:hAnsi="Times New Roman"/>
          <w:color w:val="000000" w:themeColor="text1"/>
        </w:rPr>
        <w:t>ottobre</w:t>
      </w:r>
      <w:r w:rsidR="002340AE">
        <w:rPr>
          <w:rFonts w:ascii="Times New Roman" w:eastAsia="Times New Roman" w:hAnsi="Times New Roman"/>
          <w:color w:val="000000" w:themeColor="text1"/>
        </w:rPr>
        <w:t xml:space="preserve"> </w:t>
      </w:r>
      <w:r w:rsidR="00B318EC">
        <w:rPr>
          <w:rFonts w:ascii="Times New Roman" w:eastAsia="Times New Roman" w:hAnsi="Times New Roman"/>
          <w:color w:val="000000" w:themeColor="text1"/>
        </w:rPr>
        <w:t>2021</w:t>
      </w:r>
    </w:p>
    <w:p w:rsidR="0032684D" w:rsidRDefault="00386054" w:rsidP="008E1E27">
      <w:pPr>
        <w:pStyle w:val="Nessunaspaziatura"/>
        <w:rPr>
          <w:rFonts w:ascii="Times New Roman" w:eastAsia="Times New Roman" w:hAnsi="Times New Roman"/>
          <w:b/>
          <w:i/>
          <w:color w:val="000000" w:themeColor="text1"/>
        </w:rPr>
      </w:pPr>
      <w:r w:rsidRPr="00386054">
        <w:rPr>
          <w:rFonts w:ascii="Times New Roman" w:eastAsia="Times New Roman" w:hAnsi="Times New Roman"/>
          <w:b/>
          <w:i/>
          <w:color w:val="000000" w:themeColor="text1"/>
        </w:rPr>
        <w:t>Consegna o Invio opere</w:t>
      </w:r>
      <w:r w:rsidR="0032684D">
        <w:rPr>
          <w:rFonts w:ascii="Times New Roman" w:eastAsia="Times New Roman" w:hAnsi="Times New Roman"/>
          <w:b/>
          <w:i/>
          <w:color w:val="000000" w:themeColor="text1"/>
        </w:rPr>
        <w:t>:</w:t>
      </w:r>
      <w:r w:rsidR="00845C9D">
        <w:rPr>
          <w:rFonts w:ascii="Times New Roman" w:eastAsia="Times New Roman" w:hAnsi="Times New Roman"/>
          <w:b/>
          <w:i/>
          <w:color w:val="000000" w:themeColor="text1"/>
        </w:rPr>
        <w:t xml:space="preserve"> </w:t>
      </w:r>
      <w:r w:rsidR="00D120E0">
        <w:rPr>
          <w:rFonts w:ascii="Times New Roman" w:eastAsia="Times New Roman" w:hAnsi="Times New Roman"/>
          <w:color w:val="000000" w:themeColor="text1"/>
        </w:rPr>
        <w:t>dall’11 al 15 ottobre</w:t>
      </w:r>
      <w:r w:rsidR="00B318EC">
        <w:rPr>
          <w:rFonts w:ascii="Times New Roman" w:eastAsia="Times New Roman" w:hAnsi="Times New Roman"/>
          <w:color w:val="000000" w:themeColor="text1"/>
        </w:rPr>
        <w:t xml:space="preserve"> 2021</w:t>
      </w:r>
    </w:p>
    <w:p w:rsidR="007D5890" w:rsidRDefault="00765081" w:rsidP="008E1E27">
      <w:pPr>
        <w:pStyle w:val="Nessunaspaziatura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/>
          <w:i/>
          <w:color w:val="000000" w:themeColor="text1"/>
        </w:rPr>
        <w:t>Apertura della Mostra Mercato</w:t>
      </w:r>
      <w:r w:rsidR="007D5890">
        <w:rPr>
          <w:rFonts w:ascii="Times New Roman" w:eastAsia="Times New Roman" w:hAnsi="Times New Roman"/>
          <w:color w:val="000000" w:themeColor="text1"/>
        </w:rPr>
        <w:t>:</w:t>
      </w:r>
      <w:r w:rsidR="00D120E0">
        <w:rPr>
          <w:rFonts w:ascii="Times New Roman" w:eastAsia="Times New Roman" w:hAnsi="Times New Roman"/>
          <w:color w:val="000000" w:themeColor="text1"/>
        </w:rPr>
        <w:t xml:space="preserve"> sabato 2</w:t>
      </w:r>
      <w:r w:rsidR="00062943">
        <w:rPr>
          <w:rFonts w:ascii="Times New Roman" w:eastAsia="Times New Roman" w:hAnsi="Times New Roman"/>
          <w:color w:val="000000" w:themeColor="text1"/>
        </w:rPr>
        <w:t>3</w:t>
      </w:r>
      <w:r w:rsidR="00B318EC">
        <w:rPr>
          <w:rFonts w:ascii="Times New Roman" w:eastAsia="Times New Roman" w:hAnsi="Times New Roman"/>
          <w:color w:val="000000" w:themeColor="text1"/>
        </w:rPr>
        <w:t xml:space="preserve"> </w:t>
      </w:r>
      <w:r w:rsidR="00062943">
        <w:rPr>
          <w:rFonts w:ascii="Times New Roman" w:eastAsia="Times New Roman" w:hAnsi="Times New Roman"/>
          <w:color w:val="000000" w:themeColor="text1"/>
        </w:rPr>
        <w:t>ottobre</w:t>
      </w:r>
      <w:r w:rsidR="00B318EC">
        <w:rPr>
          <w:rFonts w:ascii="Times New Roman" w:eastAsia="Times New Roman" w:hAnsi="Times New Roman"/>
          <w:color w:val="000000" w:themeColor="text1"/>
        </w:rPr>
        <w:t xml:space="preserve"> 2021</w:t>
      </w:r>
      <w:r w:rsidR="00845C9D">
        <w:rPr>
          <w:rFonts w:ascii="Times New Roman" w:eastAsia="Times New Roman" w:hAnsi="Times New Roman"/>
          <w:color w:val="000000" w:themeColor="text1"/>
        </w:rPr>
        <w:t xml:space="preserve"> dalle ore </w:t>
      </w:r>
      <w:r w:rsidR="00AB205A">
        <w:rPr>
          <w:rFonts w:ascii="Times New Roman" w:eastAsia="Times New Roman" w:hAnsi="Times New Roman"/>
          <w:color w:val="000000" w:themeColor="text1"/>
        </w:rPr>
        <w:t>18</w:t>
      </w:r>
    </w:p>
    <w:p w:rsidR="00765081" w:rsidRPr="00386054" w:rsidRDefault="00765081" w:rsidP="008E1E27">
      <w:pPr>
        <w:pStyle w:val="Nessunaspaziatura"/>
        <w:rPr>
          <w:rFonts w:ascii="Times New Roman" w:eastAsia="Times New Roman" w:hAnsi="Times New Roman"/>
          <w:i/>
          <w:color w:val="000000" w:themeColor="text1"/>
        </w:rPr>
      </w:pPr>
      <w:r w:rsidRPr="00214DD6">
        <w:rPr>
          <w:rFonts w:ascii="Times New Roman" w:eastAsia="Times New Roman" w:hAnsi="Times New Roman"/>
          <w:b/>
          <w:i/>
          <w:color w:val="000000" w:themeColor="text1"/>
        </w:rPr>
        <w:t>Presentazione della Manifestazione</w:t>
      </w:r>
      <w:r>
        <w:rPr>
          <w:rFonts w:ascii="Times New Roman" w:eastAsia="Times New Roman" w:hAnsi="Times New Roman"/>
          <w:color w:val="000000" w:themeColor="text1"/>
        </w:rPr>
        <w:t xml:space="preserve">: </w:t>
      </w:r>
      <w:r w:rsidR="00C82CAF">
        <w:rPr>
          <w:rFonts w:ascii="Times New Roman" w:eastAsia="Times New Roman" w:hAnsi="Times New Roman"/>
          <w:color w:val="000000" w:themeColor="text1"/>
        </w:rPr>
        <w:t>domenica 31</w:t>
      </w:r>
      <w:r w:rsidR="00B318EC">
        <w:rPr>
          <w:rFonts w:ascii="Times New Roman" w:eastAsia="Times New Roman" w:hAnsi="Times New Roman"/>
          <w:color w:val="000000" w:themeColor="text1"/>
        </w:rPr>
        <w:t xml:space="preserve"> </w:t>
      </w:r>
      <w:bookmarkStart w:id="1" w:name="_GoBack"/>
      <w:bookmarkEnd w:id="1"/>
      <w:r w:rsidR="00062943">
        <w:rPr>
          <w:rFonts w:ascii="Times New Roman" w:eastAsia="Times New Roman" w:hAnsi="Times New Roman"/>
          <w:color w:val="000000" w:themeColor="text1"/>
        </w:rPr>
        <w:t>ottobre</w:t>
      </w:r>
      <w:r w:rsidR="00B318EC">
        <w:rPr>
          <w:rFonts w:ascii="Times New Roman" w:eastAsia="Times New Roman" w:hAnsi="Times New Roman"/>
          <w:color w:val="000000" w:themeColor="text1"/>
        </w:rPr>
        <w:t xml:space="preserve"> 2021</w:t>
      </w:r>
      <w:r w:rsidR="00E133A7">
        <w:rPr>
          <w:rFonts w:ascii="Times New Roman" w:eastAsia="Times New Roman" w:hAnsi="Times New Roman"/>
          <w:color w:val="000000" w:themeColor="text1"/>
        </w:rPr>
        <w:t xml:space="preserve"> dalle ore </w:t>
      </w:r>
      <w:r>
        <w:rPr>
          <w:rFonts w:ascii="Times New Roman" w:eastAsia="Times New Roman" w:hAnsi="Times New Roman"/>
          <w:color w:val="000000" w:themeColor="text1"/>
        </w:rPr>
        <w:t>18</w:t>
      </w:r>
    </w:p>
    <w:p w:rsidR="00000FD1" w:rsidRDefault="00000FD1" w:rsidP="008E1E27">
      <w:pPr>
        <w:pStyle w:val="Nessunaspaziatura"/>
        <w:rPr>
          <w:rFonts w:ascii="Times New Roman" w:eastAsia="Times New Roman" w:hAnsi="Times New Roman"/>
          <w:b/>
          <w:i/>
          <w:color w:val="000000" w:themeColor="text1"/>
        </w:rPr>
      </w:pPr>
      <w:r>
        <w:rPr>
          <w:rFonts w:ascii="Times New Roman" w:eastAsia="Times New Roman" w:hAnsi="Times New Roman"/>
          <w:b/>
          <w:i/>
          <w:color w:val="000000" w:themeColor="text1"/>
        </w:rPr>
        <w:t>Cena conviviale:</w:t>
      </w:r>
      <w:r w:rsidR="00845C9D" w:rsidRPr="00845C9D">
        <w:rPr>
          <w:rFonts w:ascii="Times New Roman" w:eastAsia="Times New Roman" w:hAnsi="Times New Roman"/>
          <w:color w:val="000000" w:themeColor="text1"/>
        </w:rPr>
        <w:t xml:space="preserve"> </w:t>
      </w:r>
      <w:r w:rsidR="00062943">
        <w:rPr>
          <w:rFonts w:ascii="Times New Roman" w:eastAsia="Times New Roman" w:hAnsi="Times New Roman"/>
          <w:color w:val="000000" w:themeColor="text1"/>
        </w:rPr>
        <w:t>sabato 30</w:t>
      </w:r>
      <w:r w:rsidR="00B318EC">
        <w:rPr>
          <w:rFonts w:ascii="Times New Roman" w:eastAsia="Times New Roman" w:hAnsi="Times New Roman"/>
          <w:color w:val="000000" w:themeColor="text1"/>
        </w:rPr>
        <w:t xml:space="preserve"> </w:t>
      </w:r>
      <w:r w:rsidR="00062943">
        <w:rPr>
          <w:rFonts w:ascii="Times New Roman" w:eastAsia="Times New Roman" w:hAnsi="Times New Roman"/>
          <w:color w:val="000000" w:themeColor="text1"/>
        </w:rPr>
        <w:t>ottobre</w:t>
      </w:r>
      <w:r w:rsidR="00B318EC">
        <w:rPr>
          <w:rFonts w:ascii="Times New Roman" w:eastAsia="Times New Roman" w:hAnsi="Times New Roman"/>
          <w:color w:val="000000" w:themeColor="text1"/>
        </w:rPr>
        <w:t xml:space="preserve"> 2021</w:t>
      </w:r>
      <w:r w:rsidR="00845C9D">
        <w:rPr>
          <w:rFonts w:ascii="Times New Roman" w:eastAsia="Times New Roman" w:hAnsi="Times New Roman"/>
          <w:color w:val="000000" w:themeColor="text1"/>
        </w:rPr>
        <w:t xml:space="preserve"> dalle ore</w:t>
      </w:r>
      <w:r w:rsidR="00146726">
        <w:rPr>
          <w:rFonts w:ascii="Times New Roman" w:eastAsia="Times New Roman" w:hAnsi="Times New Roman"/>
          <w:color w:val="000000" w:themeColor="text1"/>
        </w:rPr>
        <w:t xml:space="preserve"> 20</w:t>
      </w:r>
      <w:r w:rsidR="00BC0930">
        <w:rPr>
          <w:rFonts w:ascii="Times New Roman" w:eastAsia="Times New Roman" w:hAnsi="Times New Roman"/>
          <w:color w:val="000000" w:themeColor="text1"/>
        </w:rPr>
        <w:t>21</w:t>
      </w:r>
    </w:p>
    <w:p w:rsidR="00386054" w:rsidRPr="00386054" w:rsidRDefault="00386054" w:rsidP="008E1E27">
      <w:pPr>
        <w:pStyle w:val="Nessunaspaziatura"/>
        <w:rPr>
          <w:rFonts w:ascii="Times New Roman" w:eastAsia="Times New Roman" w:hAnsi="Times New Roman"/>
          <w:color w:val="000000" w:themeColor="text1"/>
        </w:rPr>
      </w:pPr>
      <w:r w:rsidRPr="00386054">
        <w:rPr>
          <w:rFonts w:ascii="Times New Roman" w:eastAsia="Times New Roman" w:hAnsi="Times New Roman"/>
          <w:b/>
          <w:i/>
          <w:color w:val="000000" w:themeColor="text1"/>
        </w:rPr>
        <w:t>Durata della Mostra:</w:t>
      </w:r>
      <w:r w:rsidR="00845C9D">
        <w:rPr>
          <w:rFonts w:ascii="Times New Roman" w:eastAsia="Times New Roman" w:hAnsi="Times New Roman"/>
          <w:b/>
          <w:i/>
          <w:color w:val="000000" w:themeColor="text1"/>
        </w:rPr>
        <w:t xml:space="preserve"> </w:t>
      </w:r>
      <w:r w:rsidR="00062943">
        <w:rPr>
          <w:rFonts w:ascii="Times New Roman" w:eastAsia="Times New Roman" w:hAnsi="Times New Roman"/>
          <w:color w:val="000000" w:themeColor="text1"/>
        </w:rPr>
        <w:t>23</w:t>
      </w:r>
      <w:r w:rsidR="00AB205A">
        <w:rPr>
          <w:rFonts w:ascii="Times New Roman" w:eastAsia="Times New Roman" w:hAnsi="Times New Roman"/>
          <w:color w:val="000000" w:themeColor="text1"/>
        </w:rPr>
        <w:t xml:space="preserve"> </w:t>
      </w:r>
      <w:r w:rsidR="00062943">
        <w:rPr>
          <w:rFonts w:ascii="Times New Roman" w:eastAsia="Times New Roman" w:hAnsi="Times New Roman"/>
          <w:color w:val="000000" w:themeColor="text1"/>
        </w:rPr>
        <w:t>ottobre</w:t>
      </w:r>
      <w:r w:rsidR="00B318EC">
        <w:rPr>
          <w:rFonts w:ascii="Times New Roman" w:eastAsia="Times New Roman" w:hAnsi="Times New Roman"/>
          <w:color w:val="000000" w:themeColor="text1"/>
        </w:rPr>
        <w:t xml:space="preserve"> ÷ </w:t>
      </w:r>
      <w:r w:rsidR="00062943">
        <w:rPr>
          <w:rFonts w:ascii="Times New Roman" w:eastAsia="Times New Roman" w:hAnsi="Times New Roman"/>
          <w:color w:val="000000" w:themeColor="text1"/>
        </w:rPr>
        <w:t>5</w:t>
      </w:r>
      <w:r w:rsidR="00845C9D" w:rsidRPr="00845C9D">
        <w:rPr>
          <w:rFonts w:ascii="Times New Roman" w:eastAsia="Times New Roman" w:hAnsi="Times New Roman"/>
          <w:color w:val="000000" w:themeColor="text1"/>
        </w:rPr>
        <w:t xml:space="preserve"> </w:t>
      </w:r>
      <w:r w:rsidR="00062943">
        <w:rPr>
          <w:rFonts w:ascii="Times New Roman" w:eastAsia="Times New Roman" w:hAnsi="Times New Roman"/>
          <w:color w:val="000000" w:themeColor="text1"/>
        </w:rPr>
        <w:t>novembre</w:t>
      </w:r>
      <w:r w:rsidR="00845C9D">
        <w:rPr>
          <w:rFonts w:ascii="Times New Roman" w:eastAsia="Times New Roman" w:hAnsi="Times New Roman"/>
          <w:b/>
          <w:i/>
          <w:color w:val="000000" w:themeColor="text1"/>
        </w:rPr>
        <w:t xml:space="preserve"> </w:t>
      </w:r>
      <w:r w:rsidR="00B318EC">
        <w:rPr>
          <w:rFonts w:ascii="Times New Roman" w:eastAsia="Times New Roman" w:hAnsi="Times New Roman"/>
          <w:color w:val="000000" w:themeColor="text1"/>
        </w:rPr>
        <w:t>2021</w:t>
      </w:r>
    </w:p>
    <w:p w:rsidR="00877942" w:rsidRDefault="00877942" w:rsidP="008E1E27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877942" w:rsidRDefault="00877942" w:rsidP="008E1E27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32684D" w:rsidRDefault="0032684D" w:rsidP="008E1E27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32684D" w:rsidRDefault="0032684D" w:rsidP="008E1E27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32684D" w:rsidRDefault="0032684D" w:rsidP="008E1E27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1D391F" w:rsidRPr="009C4F9D" w:rsidRDefault="001D391F" w:rsidP="008E1E27">
      <w:pPr>
        <w:pStyle w:val="Nessunaspaziatura"/>
        <w:jc w:val="center"/>
        <w:rPr>
          <w:rFonts w:ascii="Vivaldi" w:hAnsi="Vivaldi"/>
          <w:color w:val="002060"/>
          <w:sz w:val="96"/>
          <w:szCs w:val="96"/>
        </w:rPr>
      </w:pPr>
      <w:r w:rsidRPr="009C4F9D">
        <w:rPr>
          <w:rFonts w:ascii="Vivaldi" w:hAnsi="Vivaldi"/>
          <w:i/>
          <w:color w:val="002060"/>
          <w:sz w:val="96"/>
          <w:szCs w:val="96"/>
        </w:rPr>
        <w:t>Elle galleria</w:t>
      </w:r>
    </w:p>
    <w:p w:rsidR="001D391F" w:rsidRPr="00515B9E" w:rsidRDefault="001D391F" w:rsidP="008E1E27">
      <w:pPr>
        <w:pStyle w:val="Nessunaspaziatura"/>
        <w:jc w:val="center"/>
        <w:rPr>
          <w:rFonts w:ascii="Vivaldi" w:hAnsi="Vivaldi"/>
          <w:color w:val="0070C0"/>
          <w:sz w:val="32"/>
          <w:szCs w:val="32"/>
        </w:rPr>
      </w:pPr>
      <w:r w:rsidRPr="00515B9E">
        <w:rPr>
          <w:rFonts w:ascii="Vivaldi" w:hAnsi="Vivaldi"/>
          <w:color w:val="0070C0"/>
          <w:sz w:val="32"/>
          <w:szCs w:val="32"/>
        </w:rPr>
        <w:t>Arte Moderna &amp; Arte Contemporanea</w:t>
      </w:r>
    </w:p>
    <w:p w:rsidR="001D391F" w:rsidRDefault="001D391F" w:rsidP="008E1E27">
      <w:pPr>
        <w:pStyle w:val="Nessunaspaziatura"/>
        <w:jc w:val="center"/>
        <w:rPr>
          <w:rFonts w:ascii="Vivaldi" w:hAnsi="Vivaldi"/>
          <w:color w:val="002060"/>
          <w:sz w:val="44"/>
          <w:szCs w:val="44"/>
        </w:rPr>
      </w:pPr>
      <w:r w:rsidRPr="001C55E5">
        <w:rPr>
          <w:rFonts w:ascii="Vivaldi" w:hAnsi="Vivaldi"/>
          <w:color w:val="002060"/>
          <w:sz w:val="44"/>
          <w:szCs w:val="44"/>
        </w:rPr>
        <w:t xml:space="preserve">in Preganziol </w:t>
      </w:r>
      <w:r>
        <w:rPr>
          <w:rFonts w:ascii="Vivaldi" w:hAnsi="Vivaldi"/>
          <w:color w:val="002060"/>
          <w:sz w:val="44"/>
          <w:szCs w:val="44"/>
        </w:rPr>
        <w:t>–</w:t>
      </w:r>
      <w:r w:rsidRPr="001C55E5">
        <w:rPr>
          <w:rFonts w:ascii="Vivaldi" w:hAnsi="Vivaldi"/>
          <w:color w:val="002060"/>
          <w:sz w:val="44"/>
          <w:szCs w:val="44"/>
        </w:rPr>
        <w:t xml:space="preserve"> Treviso</w:t>
      </w:r>
    </w:p>
    <w:p w:rsidR="0032684D" w:rsidRDefault="0032684D" w:rsidP="008E1E27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32684D" w:rsidRDefault="0032684D" w:rsidP="00A1635B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32684D" w:rsidRDefault="0032684D" w:rsidP="00A1635B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C70A3D" w:rsidRDefault="00C70A3D" w:rsidP="00A1635B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C70A3D" w:rsidRDefault="00C70A3D" w:rsidP="00A1635B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C70A3D" w:rsidRDefault="00C70A3D" w:rsidP="00A1635B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C70A3D" w:rsidRDefault="00C70A3D" w:rsidP="00A1635B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C70A3D" w:rsidRDefault="00C70A3D" w:rsidP="00A1635B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C70A3D" w:rsidRDefault="00C70A3D" w:rsidP="00C70A3D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77566B" w:rsidRDefault="0077566B" w:rsidP="00C70A3D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p w:rsidR="0077566B" w:rsidRDefault="0077566B" w:rsidP="00C70A3D">
      <w:pPr>
        <w:pStyle w:val="Nessunaspaziatura"/>
        <w:rPr>
          <w:rFonts w:ascii="Times New Roman" w:hAnsi="Times New Roman"/>
          <w:color w:val="002060"/>
          <w:sz w:val="16"/>
          <w:szCs w:val="16"/>
        </w:rPr>
      </w:pPr>
    </w:p>
    <w:sectPr w:rsidR="0077566B" w:rsidSect="002B08F8">
      <w:footerReference w:type="default" r:id="rId11"/>
      <w:pgSz w:w="11906" w:h="16838" w:code="9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AB" w:rsidRDefault="000208AB" w:rsidP="001C55E5">
      <w:pPr>
        <w:spacing w:after="0" w:line="240" w:lineRule="auto"/>
      </w:pPr>
      <w:r>
        <w:separator/>
      </w:r>
    </w:p>
  </w:endnote>
  <w:endnote w:type="continuationSeparator" w:id="0">
    <w:p w:rsidR="000208AB" w:rsidRDefault="000208AB" w:rsidP="001C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E5" w:rsidRPr="001C55E5" w:rsidRDefault="001C55E5" w:rsidP="007E4134">
    <w:pPr>
      <w:pStyle w:val="Nessunaspaziatura"/>
      <w:jc w:val="center"/>
    </w:pPr>
    <w:r w:rsidRPr="001C55E5">
      <w:rPr>
        <w:rFonts w:ascii="Vivaldi" w:hAnsi="Vivaldi"/>
        <w:i/>
        <w:color w:val="002060"/>
      </w:rPr>
      <w:t xml:space="preserve">Elle </w:t>
    </w:r>
    <w:proofErr w:type="gramStart"/>
    <w:r w:rsidRPr="001C55E5">
      <w:rPr>
        <w:rFonts w:ascii="Vivaldi" w:hAnsi="Vivaldi"/>
        <w:i/>
        <w:color w:val="002060"/>
      </w:rPr>
      <w:t>galleria</w:t>
    </w:r>
    <w:r>
      <w:rPr>
        <w:rFonts w:ascii="Vivaldi" w:hAnsi="Vivaldi"/>
        <w:i/>
        <w:color w:val="002060"/>
      </w:rPr>
      <w:t xml:space="preserve">  </w:t>
    </w:r>
    <w:r w:rsidRPr="001C55E5">
      <w:rPr>
        <w:rFonts w:ascii="Vivaldi" w:hAnsi="Vivaldi"/>
        <w:color w:val="0070C0"/>
      </w:rPr>
      <w:t>Arte</w:t>
    </w:r>
    <w:proofErr w:type="gramEnd"/>
    <w:r w:rsidRPr="001C55E5">
      <w:rPr>
        <w:rFonts w:ascii="Vivaldi" w:hAnsi="Vivaldi"/>
        <w:color w:val="0070C0"/>
      </w:rPr>
      <w:t xml:space="preserve"> Moderna &amp; Arte Contemporanea</w:t>
    </w:r>
    <w:r>
      <w:rPr>
        <w:rFonts w:ascii="Vivaldi" w:hAnsi="Vivaldi"/>
        <w:color w:val="0070C0"/>
      </w:rPr>
      <w:t xml:space="preserve">  </w:t>
    </w:r>
    <w:r w:rsidRPr="001C55E5">
      <w:rPr>
        <w:rFonts w:ascii="Vivaldi" w:hAnsi="Vivaldi"/>
        <w:color w:val="002060"/>
      </w:rPr>
      <w:t>in Preganziol - Treviso</w:t>
    </w:r>
  </w:p>
  <w:p w:rsidR="001C55E5" w:rsidRDefault="001C55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AB" w:rsidRDefault="000208AB" w:rsidP="001C55E5">
      <w:pPr>
        <w:spacing w:after="0" w:line="240" w:lineRule="auto"/>
      </w:pPr>
      <w:r>
        <w:separator/>
      </w:r>
    </w:p>
  </w:footnote>
  <w:footnote w:type="continuationSeparator" w:id="0">
    <w:p w:rsidR="000208AB" w:rsidRDefault="000208AB" w:rsidP="001C5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151"/>
    <w:rsid w:val="00000FD1"/>
    <w:rsid w:val="00007E42"/>
    <w:rsid w:val="00011AD8"/>
    <w:rsid w:val="000208AB"/>
    <w:rsid w:val="00023920"/>
    <w:rsid w:val="00023FCC"/>
    <w:rsid w:val="00034534"/>
    <w:rsid w:val="00043D13"/>
    <w:rsid w:val="000440AB"/>
    <w:rsid w:val="00045F78"/>
    <w:rsid w:val="000532A0"/>
    <w:rsid w:val="000534CE"/>
    <w:rsid w:val="00060234"/>
    <w:rsid w:val="0006074E"/>
    <w:rsid w:val="00062943"/>
    <w:rsid w:val="00064181"/>
    <w:rsid w:val="0007226B"/>
    <w:rsid w:val="0008119D"/>
    <w:rsid w:val="00087083"/>
    <w:rsid w:val="000A169C"/>
    <w:rsid w:val="000A1AEB"/>
    <w:rsid w:val="000A2FEA"/>
    <w:rsid w:val="000A389B"/>
    <w:rsid w:val="000A5214"/>
    <w:rsid w:val="000B0B3D"/>
    <w:rsid w:val="000B3D2D"/>
    <w:rsid w:val="000B62D1"/>
    <w:rsid w:val="000B674F"/>
    <w:rsid w:val="000B71C8"/>
    <w:rsid w:val="000C1061"/>
    <w:rsid w:val="000D60A9"/>
    <w:rsid w:val="000D64EB"/>
    <w:rsid w:val="000E2067"/>
    <w:rsid w:val="000F49D8"/>
    <w:rsid w:val="0010131B"/>
    <w:rsid w:val="00102197"/>
    <w:rsid w:val="00107640"/>
    <w:rsid w:val="00126C31"/>
    <w:rsid w:val="00135CC5"/>
    <w:rsid w:val="00135DEB"/>
    <w:rsid w:val="00136A7D"/>
    <w:rsid w:val="00141E1B"/>
    <w:rsid w:val="00146726"/>
    <w:rsid w:val="00150E41"/>
    <w:rsid w:val="00152EEA"/>
    <w:rsid w:val="00157639"/>
    <w:rsid w:val="00157A24"/>
    <w:rsid w:val="00157F71"/>
    <w:rsid w:val="00160354"/>
    <w:rsid w:val="00163C1D"/>
    <w:rsid w:val="00163EFD"/>
    <w:rsid w:val="00166009"/>
    <w:rsid w:val="00173159"/>
    <w:rsid w:val="00175FFA"/>
    <w:rsid w:val="001832D5"/>
    <w:rsid w:val="0018438A"/>
    <w:rsid w:val="00184A60"/>
    <w:rsid w:val="00187232"/>
    <w:rsid w:val="00187A2E"/>
    <w:rsid w:val="00187F0A"/>
    <w:rsid w:val="00191B45"/>
    <w:rsid w:val="00192C88"/>
    <w:rsid w:val="00195A05"/>
    <w:rsid w:val="001B0144"/>
    <w:rsid w:val="001B0A47"/>
    <w:rsid w:val="001B359F"/>
    <w:rsid w:val="001B4A00"/>
    <w:rsid w:val="001B4E9C"/>
    <w:rsid w:val="001B5EC5"/>
    <w:rsid w:val="001C0F02"/>
    <w:rsid w:val="001C1F01"/>
    <w:rsid w:val="001C55E5"/>
    <w:rsid w:val="001C7683"/>
    <w:rsid w:val="001D391F"/>
    <w:rsid w:val="001D6971"/>
    <w:rsid w:val="001D6BAD"/>
    <w:rsid w:val="001E05CA"/>
    <w:rsid w:val="001F2E90"/>
    <w:rsid w:val="002018BC"/>
    <w:rsid w:val="00213392"/>
    <w:rsid w:val="00214DD6"/>
    <w:rsid w:val="00220E2B"/>
    <w:rsid w:val="00224D3D"/>
    <w:rsid w:val="00226A40"/>
    <w:rsid w:val="002340AE"/>
    <w:rsid w:val="00237DE5"/>
    <w:rsid w:val="002420DE"/>
    <w:rsid w:val="00243107"/>
    <w:rsid w:val="0025046A"/>
    <w:rsid w:val="00251BD2"/>
    <w:rsid w:val="00252FF3"/>
    <w:rsid w:val="002536E2"/>
    <w:rsid w:val="00263764"/>
    <w:rsid w:val="0026655C"/>
    <w:rsid w:val="002675A3"/>
    <w:rsid w:val="00270E31"/>
    <w:rsid w:val="00271A60"/>
    <w:rsid w:val="00273480"/>
    <w:rsid w:val="002738AD"/>
    <w:rsid w:val="00274AED"/>
    <w:rsid w:val="002819AA"/>
    <w:rsid w:val="00283AB3"/>
    <w:rsid w:val="00297C80"/>
    <w:rsid w:val="002A1B7C"/>
    <w:rsid w:val="002A4169"/>
    <w:rsid w:val="002A79A7"/>
    <w:rsid w:val="002B08F8"/>
    <w:rsid w:val="002B6AF1"/>
    <w:rsid w:val="002C6131"/>
    <w:rsid w:val="002E1136"/>
    <w:rsid w:val="002E38B8"/>
    <w:rsid w:val="002E6153"/>
    <w:rsid w:val="002F5DD6"/>
    <w:rsid w:val="002F68BC"/>
    <w:rsid w:val="003061B6"/>
    <w:rsid w:val="00307F07"/>
    <w:rsid w:val="003100AB"/>
    <w:rsid w:val="00320770"/>
    <w:rsid w:val="0032131F"/>
    <w:rsid w:val="003224B6"/>
    <w:rsid w:val="0032684D"/>
    <w:rsid w:val="003366C9"/>
    <w:rsid w:val="00340294"/>
    <w:rsid w:val="00340CCF"/>
    <w:rsid w:val="00347AF5"/>
    <w:rsid w:val="00350873"/>
    <w:rsid w:val="00361E00"/>
    <w:rsid w:val="003672DF"/>
    <w:rsid w:val="0037442C"/>
    <w:rsid w:val="00382511"/>
    <w:rsid w:val="00386054"/>
    <w:rsid w:val="003869BA"/>
    <w:rsid w:val="0039380E"/>
    <w:rsid w:val="003A3AC7"/>
    <w:rsid w:val="003B5AFB"/>
    <w:rsid w:val="003D0759"/>
    <w:rsid w:val="003D0D7B"/>
    <w:rsid w:val="003D133E"/>
    <w:rsid w:val="003D1746"/>
    <w:rsid w:val="003D312C"/>
    <w:rsid w:val="003D3ABC"/>
    <w:rsid w:val="003E1472"/>
    <w:rsid w:val="003E2AFC"/>
    <w:rsid w:val="00404B29"/>
    <w:rsid w:val="0040769A"/>
    <w:rsid w:val="00410F28"/>
    <w:rsid w:val="004120E0"/>
    <w:rsid w:val="00412253"/>
    <w:rsid w:val="0042459D"/>
    <w:rsid w:val="004262ED"/>
    <w:rsid w:val="00441B79"/>
    <w:rsid w:val="00442081"/>
    <w:rsid w:val="00446B6F"/>
    <w:rsid w:val="004530DB"/>
    <w:rsid w:val="004539BE"/>
    <w:rsid w:val="00453D74"/>
    <w:rsid w:val="004612B2"/>
    <w:rsid w:val="0046190C"/>
    <w:rsid w:val="00461B23"/>
    <w:rsid w:val="00462347"/>
    <w:rsid w:val="004633C8"/>
    <w:rsid w:val="0047598B"/>
    <w:rsid w:val="00477C12"/>
    <w:rsid w:val="00483393"/>
    <w:rsid w:val="00494D26"/>
    <w:rsid w:val="0049657A"/>
    <w:rsid w:val="004A760F"/>
    <w:rsid w:val="004B1866"/>
    <w:rsid w:val="004C23C5"/>
    <w:rsid w:val="004D33AF"/>
    <w:rsid w:val="004D6B0B"/>
    <w:rsid w:val="004E104C"/>
    <w:rsid w:val="004E45A9"/>
    <w:rsid w:val="004F278D"/>
    <w:rsid w:val="004F3233"/>
    <w:rsid w:val="004F42FD"/>
    <w:rsid w:val="004F50DD"/>
    <w:rsid w:val="004F68DF"/>
    <w:rsid w:val="0050046E"/>
    <w:rsid w:val="005022C6"/>
    <w:rsid w:val="00503823"/>
    <w:rsid w:val="00503AD4"/>
    <w:rsid w:val="005049ED"/>
    <w:rsid w:val="00511A91"/>
    <w:rsid w:val="00512985"/>
    <w:rsid w:val="0051562A"/>
    <w:rsid w:val="005158BF"/>
    <w:rsid w:val="00515B9E"/>
    <w:rsid w:val="00544C14"/>
    <w:rsid w:val="00554D26"/>
    <w:rsid w:val="00557743"/>
    <w:rsid w:val="00575A21"/>
    <w:rsid w:val="005801AE"/>
    <w:rsid w:val="00582AF5"/>
    <w:rsid w:val="0058373B"/>
    <w:rsid w:val="00585278"/>
    <w:rsid w:val="005A136A"/>
    <w:rsid w:val="005C06C9"/>
    <w:rsid w:val="005C2E2C"/>
    <w:rsid w:val="005D0D30"/>
    <w:rsid w:val="005F1352"/>
    <w:rsid w:val="005F7C8D"/>
    <w:rsid w:val="00600619"/>
    <w:rsid w:val="00601A26"/>
    <w:rsid w:val="006078AE"/>
    <w:rsid w:val="00607E86"/>
    <w:rsid w:val="00623BBE"/>
    <w:rsid w:val="0062626F"/>
    <w:rsid w:val="00631D69"/>
    <w:rsid w:val="00632997"/>
    <w:rsid w:val="00633E1A"/>
    <w:rsid w:val="0063556F"/>
    <w:rsid w:val="00637D7D"/>
    <w:rsid w:val="006405D3"/>
    <w:rsid w:val="00653BB5"/>
    <w:rsid w:val="00660B76"/>
    <w:rsid w:val="006678CF"/>
    <w:rsid w:val="0067076B"/>
    <w:rsid w:val="006817E0"/>
    <w:rsid w:val="00682A41"/>
    <w:rsid w:val="00682FBF"/>
    <w:rsid w:val="006857B3"/>
    <w:rsid w:val="00691D38"/>
    <w:rsid w:val="00694350"/>
    <w:rsid w:val="00694F2D"/>
    <w:rsid w:val="006A3026"/>
    <w:rsid w:val="006A5C93"/>
    <w:rsid w:val="006A7606"/>
    <w:rsid w:val="006A7725"/>
    <w:rsid w:val="006B6828"/>
    <w:rsid w:val="006C0EEE"/>
    <w:rsid w:val="006C1F92"/>
    <w:rsid w:val="006D2AD4"/>
    <w:rsid w:val="006D2D18"/>
    <w:rsid w:val="006E1239"/>
    <w:rsid w:val="006E3194"/>
    <w:rsid w:val="006F35D3"/>
    <w:rsid w:val="006F4996"/>
    <w:rsid w:val="006F635B"/>
    <w:rsid w:val="00704441"/>
    <w:rsid w:val="0070652C"/>
    <w:rsid w:val="007125CF"/>
    <w:rsid w:val="00722E48"/>
    <w:rsid w:val="0073012C"/>
    <w:rsid w:val="00742A6F"/>
    <w:rsid w:val="007450CC"/>
    <w:rsid w:val="00754B88"/>
    <w:rsid w:val="00761279"/>
    <w:rsid w:val="007632EA"/>
    <w:rsid w:val="00765081"/>
    <w:rsid w:val="00770099"/>
    <w:rsid w:val="007705C6"/>
    <w:rsid w:val="0077478D"/>
    <w:rsid w:val="0077566B"/>
    <w:rsid w:val="00782BE4"/>
    <w:rsid w:val="0078707D"/>
    <w:rsid w:val="007949B5"/>
    <w:rsid w:val="00797669"/>
    <w:rsid w:val="0079770D"/>
    <w:rsid w:val="007B570E"/>
    <w:rsid w:val="007B7432"/>
    <w:rsid w:val="007C4092"/>
    <w:rsid w:val="007C499B"/>
    <w:rsid w:val="007D0139"/>
    <w:rsid w:val="007D5890"/>
    <w:rsid w:val="007D71CB"/>
    <w:rsid w:val="007E2794"/>
    <w:rsid w:val="007E3CF0"/>
    <w:rsid w:val="007E4134"/>
    <w:rsid w:val="007F1C65"/>
    <w:rsid w:val="00806F1C"/>
    <w:rsid w:val="00814B3D"/>
    <w:rsid w:val="008231AB"/>
    <w:rsid w:val="00830A43"/>
    <w:rsid w:val="00833098"/>
    <w:rsid w:val="00833BDC"/>
    <w:rsid w:val="008356BE"/>
    <w:rsid w:val="008356DE"/>
    <w:rsid w:val="00842939"/>
    <w:rsid w:val="00843738"/>
    <w:rsid w:val="0084382A"/>
    <w:rsid w:val="00843DC3"/>
    <w:rsid w:val="00845869"/>
    <w:rsid w:val="00845C9D"/>
    <w:rsid w:val="00850F9E"/>
    <w:rsid w:val="00851204"/>
    <w:rsid w:val="00851DD5"/>
    <w:rsid w:val="00853CAA"/>
    <w:rsid w:val="008649CE"/>
    <w:rsid w:val="008700DE"/>
    <w:rsid w:val="00872CB2"/>
    <w:rsid w:val="008745F5"/>
    <w:rsid w:val="00877586"/>
    <w:rsid w:val="00877942"/>
    <w:rsid w:val="00881814"/>
    <w:rsid w:val="008A32CE"/>
    <w:rsid w:val="008A4756"/>
    <w:rsid w:val="008B380B"/>
    <w:rsid w:val="008B4FD5"/>
    <w:rsid w:val="008B5E54"/>
    <w:rsid w:val="008C077D"/>
    <w:rsid w:val="008D0B53"/>
    <w:rsid w:val="008D55FC"/>
    <w:rsid w:val="008D7FD1"/>
    <w:rsid w:val="008E1E27"/>
    <w:rsid w:val="008E2BBD"/>
    <w:rsid w:val="008E6CA8"/>
    <w:rsid w:val="00901E46"/>
    <w:rsid w:val="009023A5"/>
    <w:rsid w:val="009155D1"/>
    <w:rsid w:val="00915BFA"/>
    <w:rsid w:val="00930411"/>
    <w:rsid w:val="00931C08"/>
    <w:rsid w:val="00943CF2"/>
    <w:rsid w:val="009509E1"/>
    <w:rsid w:val="00950DE6"/>
    <w:rsid w:val="00955587"/>
    <w:rsid w:val="00955654"/>
    <w:rsid w:val="00956746"/>
    <w:rsid w:val="00972606"/>
    <w:rsid w:val="00974617"/>
    <w:rsid w:val="00975198"/>
    <w:rsid w:val="009770F3"/>
    <w:rsid w:val="00981007"/>
    <w:rsid w:val="00985BC2"/>
    <w:rsid w:val="00992C4A"/>
    <w:rsid w:val="009945A4"/>
    <w:rsid w:val="009979B0"/>
    <w:rsid w:val="009A18E4"/>
    <w:rsid w:val="009A577E"/>
    <w:rsid w:val="009A6175"/>
    <w:rsid w:val="009B095C"/>
    <w:rsid w:val="009B4AC7"/>
    <w:rsid w:val="009B54B1"/>
    <w:rsid w:val="009B5934"/>
    <w:rsid w:val="009B7130"/>
    <w:rsid w:val="009C0B43"/>
    <w:rsid w:val="009C4F9D"/>
    <w:rsid w:val="009C6CA4"/>
    <w:rsid w:val="009D1DA6"/>
    <w:rsid w:val="009E03C2"/>
    <w:rsid w:val="009E326E"/>
    <w:rsid w:val="009E3A36"/>
    <w:rsid w:val="009F5F53"/>
    <w:rsid w:val="009F5F5B"/>
    <w:rsid w:val="00A07460"/>
    <w:rsid w:val="00A12B5A"/>
    <w:rsid w:val="00A142FC"/>
    <w:rsid w:val="00A1635B"/>
    <w:rsid w:val="00A20358"/>
    <w:rsid w:val="00A21A51"/>
    <w:rsid w:val="00A22661"/>
    <w:rsid w:val="00A23B15"/>
    <w:rsid w:val="00A26FDC"/>
    <w:rsid w:val="00A32512"/>
    <w:rsid w:val="00A33D71"/>
    <w:rsid w:val="00A34402"/>
    <w:rsid w:val="00A34EB3"/>
    <w:rsid w:val="00A356F2"/>
    <w:rsid w:val="00A43188"/>
    <w:rsid w:val="00A44DF4"/>
    <w:rsid w:val="00A479EE"/>
    <w:rsid w:val="00A52FC4"/>
    <w:rsid w:val="00A55A1A"/>
    <w:rsid w:val="00A62094"/>
    <w:rsid w:val="00A621A0"/>
    <w:rsid w:val="00A64523"/>
    <w:rsid w:val="00A72A40"/>
    <w:rsid w:val="00A806DC"/>
    <w:rsid w:val="00A82379"/>
    <w:rsid w:val="00A84984"/>
    <w:rsid w:val="00A930D0"/>
    <w:rsid w:val="00A950B6"/>
    <w:rsid w:val="00A96403"/>
    <w:rsid w:val="00AB205A"/>
    <w:rsid w:val="00AB59F2"/>
    <w:rsid w:val="00AB5A25"/>
    <w:rsid w:val="00AB6C5D"/>
    <w:rsid w:val="00AC59C0"/>
    <w:rsid w:val="00AC6E23"/>
    <w:rsid w:val="00AE1765"/>
    <w:rsid w:val="00AE428D"/>
    <w:rsid w:val="00AE4EB0"/>
    <w:rsid w:val="00AF1E13"/>
    <w:rsid w:val="00AF2073"/>
    <w:rsid w:val="00AF49C4"/>
    <w:rsid w:val="00AF6B58"/>
    <w:rsid w:val="00B013A8"/>
    <w:rsid w:val="00B044C6"/>
    <w:rsid w:val="00B117C0"/>
    <w:rsid w:val="00B1220E"/>
    <w:rsid w:val="00B22E76"/>
    <w:rsid w:val="00B278B8"/>
    <w:rsid w:val="00B3031D"/>
    <w:rsid w:val="00B318EC"/>
    <w:rsid w:val="00B34CCB"/>
    <w:rsid w:val="00B35336"/>
    <w:rsid w:val="00B42C65"/>
    <w:rsid w:val="00B45594"/>
    <w:rsid w:val="00B53871"/>
    <w:rsid w:val="00B57DC2"/>
    <w:rsid w:val="00B602A2"/>
    <w:rsid w:val="00B61D41"/>
    <w:rsid w:val="00B6376D"/>
    <w:rsid w:val="00B74448"/>
    <w:rsid w:val="00B80D06"/>
    <w:rsid w:val="00B81FCB"/>
    <w:rsid w:val="00B82C6D"/>
    <w:rsid w:val="00B8422F"/>
    <w:rsid w:val="00B9097D"/>
    <w:rsid w:val="00B90B53"/>
    <w:rsid w:val="00B93EB5"/>
    <w:rsid w:val="00BA16E7"/>
    <w:rsid w:val="00BA4061"/>
    <w:rsid w:val="00BA4B8B"/>
    <w:rsid w:val="00BA53F6"/>
    <w:rsid w:val="00BA6821"/>
    <w:rsid w:val="00BA7007"/>
    <w:rsid w:val="00BB1CAC"/>
    <w:rsid w:val="00BC0930"/>
    <w:rsid w:val="00BC239B"/>
    <w:rsid w:val="00BC3DB6"/>
    <w:rsid w:val="00BC5695"/>
    <w:rsid w:val="00BC5C10"/>
    <w:rsid w:val="00BC67A8"/>
    <w:rsid w:val="00BC69BF"/>
    <w:rsid w:val="00BC7344"/>
    <w:rsid w:val="00BD66B6"/>
    <w:rsid w:val="00BD7827"/>
    <w:rsid w:val="00BE1E0A"/>
    <w:rsid w:val="00BE2FFE"/>
    <w:rsid w:val="00BE3227"/>
    <w:rsid w:val="00BE5C14"/>
    <w:rsid w:val="00BF1337"/>
    <w:rsid w:val="00C008C2"/>
    <w:rsid w:val="00C01E15"/>
    <w:rsid w:val="00C0239F"/>
    <w:rsid w:val="00C04A03"/>
    <w:rsid w:val="00C12D38"/>
    <w:rsid w:val="00C132E8"/>
    <w:rsid w:val="00C14C1E"/>
    <w:rsid w:val="00C15B19"/>
    <w:rsid w:val="00C173C6"/>
    <w:rsid w:val="00C2542D"/>
    <w:rsid w:val="00C25602"/>
    <w:rsid w:val="00C35EB5"/>
    <w:rsid w:val="00C36ABE"/>
    <w:rsid w:val="00C53925"/>
    <w:rsid w:val="00C540C1"/>
    <w:rsid w:val="00C55A15"/>
    <w:rsid w:val="00C57322"/>
    <w:rsid w:val="00C573FA"/>
    <w:rsid w:val="00C63E8C"/>
    <w:rsid w:val="00C7077C"/>
    <w:rsid w:val="00C70A3D"/>
    <w:rsid w:val="00C71AE2"/>
    <w:rsid w:val="00C75130"/>
    <w:rsid w:val="00C82CAF"/>
    <w:rsid w:val="00C87D47"/>
    <w:rsid w:val="00C91504"/>
    <w:rsid w:val="00CA51D9"/>
    <w:rsid w:val="00CA7E5B"/>
    <w:rsid w:val="00CB504E"/>
    <w:rsid w:val="00CC3E63"/>
    <w:rsid w:val="00CC42F2"/>
    <w:rsid w:val="00CC55B4"/>
    <w:rsid w:val="00CC6C82"/>
    <w:rsid w:val="00CC738B"/>
    <w:rsid w:val="00CD4D5A"/>
    <w:rsid w:val="00CD72F2"/>
    <w:rsid w:val="00CF09B8"/>
    <w:rsid w:val="00D02BD0"/>
    <w:rsid w:val="00D06899"/>
    <w:rsid w:val="00D115C6"/>
    <w:rsid w:val="00D120E0"/>
    <w:rsid w:val="00D2279E"/>
    <w:rsid w:val="00D22EB3"/>
    <w:rsid w:val="00D3421E"/>
    <w:rsid w:val="00D352A0"/>
    <w:rsid w:val="00D400DC"/>
    <w:rsid w:val="00D405E7"/>
    <w:rsid w:val="00D4347B"/>
    <w:rsid w:val="00D44DF7"/>
    <w:rsid w:val="00D532BD"/>
    <w:rsid w:val="00D613F3"/>
    <w:rsid w:val="00D64CE0"/>
    <w:rsid w:val="00D65F08"/>
    <w:rsid w:val="00D66777"/>
    <w:rsid w:val="00D66BE7"/>
    <w:rsid w:val="00D66CCA"/>
    <w:rsid w:val="00D67BCC"/>
    <w:rsid w:val="00D71AA9"/>
    <w:rsid w:val="00D735AA"/>
    <w:rsid w:val="00D735F5"/>
    <w:rsid w:val="00D818A5"/>
    <w:rsid w:val="00D82151"/>
    <w:rsid w:val="00D932C5"/>
    <w:rsid w:val="00DB062A"/>
    <w:rsid w:val="00DB1C8C"/>
    <w:rsid w:val="00DB6B83"/>
    <w:rsid w:val="00DC310D"/>
    <w:rsid w:val="00DC5FB8"/>
    <w:rsid w:val="00DC600B"/>
    <w:rsid w:val="00DC70F0"/>
    <w:rsid w:val="00DD183C"/>
    <w:rsid w:val="00DD2365"/>
    <w:rsid w:val="00DD43EF"/>
    <w:rsid w:val="00DD7AB8"/>
    <w:rsid w:val="00DE543C"/>
    <w:rsid w:val="00DE6E40"/>
    <w:rsid w:val="00DF16C8"/>
    <w:rsid w:val="00DF2400"/>
    <w:rsid w:val="00E02E93"/>
    <w:rsid w:val="00E03910"/>
    <w:rsid w:val="00E03DB2"/>
    <w:rsid w:val="00E10279"/>
    <w:rsid w:val="00E11237"/>
    <w:rsid w:val="00E1238B"/>
    <w:rsid w:val="00E133A7"/>
    <w:rsid w:val="00E14877"/>
    <w:rsid w:val="00E211D4"/>
    <w:rsid w:val="00E2682E"/>
    <w:rsid w:val="00E30BC7"/>
    <w:rsid w:val="00E35382"/>
    <w:rsid w:val="00E35669"/>
    <w:rsid w:val="00E4193E"/>
    <w:rsid w:val="00E44D97"/>
    <w:rsid w:val="00E51D9A"/>
    <w:rsid w:val="00E545DA"/>
    <w:rsid w:val="00E57C56"/>
    <w:rsid w:val="00E60929"/>
    <w:rsid w:val="00E66813"/>
    <w:rsid w:val="00E716F8"/>
    <w:rsid w:val="00E760D4"/>
    <w:rsid w:val="00E778A6"/>
    <w:rsid w:val="00E83424"/>
    <w:rsid w:val="00E83939"/>
    <w:rsid w:val="00E84224"/>
    <w:rsid w:val="00E86AA8"/>
    <w:rsid w:val="00E923AB"/>
    <w:rsid w:val="00EB12C9"/>
    <w:rsid w:val="00EB1C71"/>
    <w:rsid w:val="00EB1CD4"/>
    <w:rsid w:val="00EB246E"/>
    <w:rsid w:val="00EC757C"/>
    <w:rsid w:val="00ED055E"/>
    <w:rsid w:val="00EE2894"/>
    <w:rsid w:val="00EE4D6C"/>
    <w:rsid w:val="00EF7AA2"/>
    <w:rsid w:val="00F032FC"/>
    <w:rsid w:val="00F05932"/>
    <w:rsid w:val="00F13696"/>
    <w:rsid w:val="00F16CDF"/>
    <w:rsid w:val="00F201A5"/>
    <w:rsid w:val="00F36DF1"/>
    <w:rsid w:val="00F37720"/>
    <w:rsid w:val="00F42264"/>
    <w:rsid w:val="00F473DC"/>
    <w:rsid w:val="00F52619"/>
    <w:rsid w:val="00F52A6D"/>
    <w:rsid w:val="00F56C51"/>
    <w:rsid w:val="00F570BC"/>
    <w:rsid w:val="00F612EC"/>
    <w:rsid w:val="00F66745"/>
    <w:rsid w:val="00F70026"/>
    <w:rsid w:val="00F870A7"/>
    <w:rsid w:val="00F879E9"/>
    <w:rsid w:val="00F969E8"/>
    <w:rsid w:val="00F978CF"/>
    <w:rsid w:val="00FA480F"/>
    <w:rsid w:val="00FA7161"/>
    <w:rsid w:val="00FA74D9"/>
    <w:rsid w:val="00FB5D7B"/>
    <w:rsid w:val="00FD1916"/>
    <w:rsid w:val="00FD7468"/>
    <w:rsid w:val="00FE0F81"/>
    <w:rsid w:val="00FE179F"/>
    <w:rsid w:val="00FE3FF0"/>
    <w:rsid w:val="00FE69F4"/>
    <w:rsid w:val="00FF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974D"/>
  <w15:docId w15:val="{47855891-1CF0-4AE2-83E9-F3A10209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9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21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rsid w:val="00D8215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82151"/>
  </w:style>
  <w:style w:type="paragraph" w:styleId="Intestazione">
    <w:name w:val="header"/>
    <w:basedOn w:val="Normale"/>
    <w:link w:val="IntestazioneCarattere"/>
    <w:uiPriority w:val="99"/>
    <w:semiHidden/>
    <w:unhideWhenUsed/>
    <w:rsid w:val="001C5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55E5"/>
  </w:style>
  <w:style w:type="paragraph" w:styleId="Pidipagina">
    <w:name w:val="footer"/>
    <w:basedOn w:val="Normale"/>
    <w:link w:val="PidipaginaCarattere"/>
    <w:uiPriority w:val="99"/>
    <w:semiHidden/>
    <w:unhideWhenUsed/>
    <w:rsid w:val="001C5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55E5"/>
  </w:style>
  <w:style w:type="character" w:styleId="Collegamentovisitato">
    <w:name w:val="FollowedHyperlink"/>
    <w:basedOn w:val="Carpredefinitoparagrafo"/>
    <w:uiPriority w:val="99"/>
    <w:semiHidden/>
    <w:unhideWhenUsed/>
    <w:rsid w:val="00722E4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22E48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ucchetta@liber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llegalle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llegalle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llegalle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0EE9-614E-4430-A0A3-6586AFEA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Zanos Stefano</dc:creator>
  <cp:keywords/>
  <dc:description/>
  <cp:lastModifiedBy>Andrea</cp:lastModifiedBy>
  <cp:revision>73</cp:revision>
  <cp:lastPrinted>2021-09-02T16:26:00Z</cp:lastPrinted>
  <dcterms:created xsi:type="dcterms:W3CDTF">2020-07-24T14:00:00Z</dcterms:created>
  <dcterms:modified xsi:type="dcterms:W3CDTF">2021-09-29T17:30:00Z</dcterms:modified>
</cp:coreProperties>
</file>